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308" w:rsidRPr="005633DC" w:rsidRDefault="00603308" w:rsidP="00603308">
      <w:pPr>
        <w:jc w:val="center"/>
        <w:outlineLvl w:val="0"/>
        <w:rPr>
          <w:u w:val="single"/>
          <w:lang w:val="lv-LV"/>
        </w:rPr>
      </w:pPr>
      <w:r w:rsidRPr="005633DC">
        <w:rPr>
          <w:b/>
          <w:lang w:val="lv-LV"/>
        </w:rPr>
        <w:t xml:space="preserve">LĪGUMS Nr.  </w:t>
      </w:r>
      <w:r w:rsidRPr="005633DC">
        <w:rPr>
          <w:lang w:val="lv-LV"/>
        </w:rPr>
        <w:t>MSJ-___-_____-</w:t>
      </w:r>
      <w:proofErr w:type="spellStart"/>
      <w:r w:rsidRPr="005633DC">
        <w:rPr>
          <w:lang w:val="lv-LV"/>
        </w:rPr>
        <w:t>lī</w:t>
      </w:r>
      <w:proofErr w:type="spellEnd"/>
    </w:p>
    <w:p w:rsidR="00603308" w:rsidRPr="005633DC" w:rsidRDefault="00603308" w:rsidP="00603308">
      <w:pPr>
        <w:jc w:val="center"/>
        <w:outlineLvl w:val="0"/>
        <w:rPr>
          <w:b/>
          <w:lang w:val="lv-LV"/>
        </w:rPr>
      </w:pPr>
      <w:r w:rsidRPr="005633DC">
        <w:rPr>
          <w:b/>
          <w:lang w:val="lv-LV"/>
        </w:rPr>
        <w:t xml:space="preserve">par audzēkņu apmācību </w:t>
      </w:r>
      <w:r w:rsidR="008206E2">
        <w:rPr>
          <w:b/>
          <w:lang w:val="lv-LV"/>
        </w:rPr>
        <w:t>i</w:t>
      </w:r>
      <w:bookmarkStart w:id="0" w:name="_GoBack"/>
      <w:bookmarkEnd w:id="0"/>
      <w:r w:rsidRPr="005633DC">
        <w:rPr>
          <w:b/>
          <w:lang w:val="lv-LV"/>
        </w:rPr>
        <w:t>nterešu izglītības sagatavošanas klasē</w:t>
      </w:r>
    </w:p>
    <w:p w:rsidR="00A7428A" w:rsidRPr="005633DC" w:rsidRDefault="00A7428A" w:rsidP="00603308">
      <w:pPr>
        <w:jc w:val="center"/>
        <w:rPr>
          <w:sz w:val="22"/>
          <w:szCs w:val="22"/>
          <w:lang w:val="lv-LV"/>
        </w:rPr>
      </w:pPr>
    </w:p>
    <w:p w:rsidR="00C02404" w:rsidRPr="005633DC" w:rsidRDefault="00C02404" w:rsidP="00C02404">
      <w:pPr>
        <w:rPr>
          <w:i/>
          <w:iCs/>
          <w:sz w:val="22"/>
          <w:szCs w:val="22"/>
          <w:lang w:val="lv-LV"/>
        </w:rPr>
      </w:pPr>
      <w:r w:rsidRPr="005633DC">
        <w:rPr>
          <w:i/>
          <w:iCs/>
          <w:sz w:val="22"/>
          <w:szCs w:val="22"/>
          <w:lang w:val="lv-LV"/>
        </w:rPr>
        <w:t>Dokumenta parakstīšanas datums ir</w:t>
      </w:r>
    </w:p>
    <w:p w:rsidR="00C02404" w:rsidRPr="005633DC" w:rsidRDefault="00C02404" w:rsidP="00C02404">
      <w:pPr>
        <w:rPr>
          <w:i/>
          <w:iCs/>
          <w:sz w:val="22"/>
          <w:szCs w:val="22"/>
          <w:lang w:val="lv-LV"/>
        </w:rPr>
      </w:pPr>
      <w:r w:rsidRPr="005633DC">
        <w:rPr>
          <w:i/>
          <w:iCs/>
          <w:sz w:val="22"/>
          <w:szCs w:val="22"/>
          <w:lang w:val="lv-LV"/>
        </w:rPr>
        <w:t>pēdējā pievienotā droša elektroniskā</w:t>
      </w:r>
    </w:p>
    <w:p w:rsidR="00A7428A" w:rsidRPr="005633DC" w:rsidRDefault="00C02404" w:rsidP="00C02404">
      <w:pPr>
        <w:rPr>
          <w:i/>
          <w:iCs/>
          <w:sz w:val="26"/>
          <w:szCs w:val="26"/>
          <w:lang w:val="lv-LV"/>
        </w:rPr>
      </w:pPr>
      <w:r w:rsidRPr="005633DC">
        <w:rPr>
          <w:i/>
          <w:iCs/>
          <w:sz w:val="22"/>
          <w:szCs w:val="22"/>
          <w:lang w:val="lv-LV"/>
        </w:rPr>
        <w:t>paraksta un tā laika zīmoga datums</w:t>
      </w:r>
      <w:r w:rsidR="00A7428A" w:rsidRPr="005633DC">
        <w:rPr>
          <w:sz w:val="22"/>
          <w:szCs w:val="22"/>
          <w:lang w:val="lv-LV"/>
        </w:rPr>
        <w:tab/>
      </w:r>
      <w:r w:rsidR="00A7428A" w:rsidRPr="005633DC">
        <w:rPr>
          <w:sz w:val="22"/>
          <w:szCs w:val="22"/>
          <w:lang w:val="lv-LV"/>
        </w:rPr>
        <w:tab/>
      </w:r>
    </w:p>
    <w:p w:rsidR="00603308" w:rsidRPr="005633DC" w:rsidRDefault="00603308" w:rsidP="00B53BD1">
      <w:pPr>
        <w:pStyle w:val="BodyTextIndent"/>
        <w:rPr>
          <w:b/>
          <w:bCs/>
          <w:sz w:val="22"/>
          <w:szCs w:val="22"/>
        </w:rPr>
      </w:pPr>
    </w:p>
    <w:p w:rsidR="00C02404" w:rsidRPr="005633DC" w:rsidRDefault="0010328F" w:rsidP="00B53BD1">
      <w:pPr>
        <w:pStyle w:val="BodyTextIndent"/>
      </w:pPr>
      <w:r w:rsidRPr="005633DC">
        <w:rPr>
          <w:b/>
          <w:bCs/>
        </w:rPr>
        <w:t>Juglas Mūzikas skola</w:t>
      </w:r>
      <w:r w:rsidRPr="005633DC">
        <w:t xml:space="preserve">, turpmāk tekstā - </w:t>
      </w:r>
      <w:r w:rsidRPr="005633DC">
        <w:rPr>
          <w:b/>
          <w:bCs/>
        </w:rPr>
        <w:t>„Skola”</w:t>
      </w:r>
      <w:r w:rsidRPr="005633DC">
        <w:t xml:space="preserve">, tās direktores </w:t>
      </w:r>
      <w:r w:rsidRPr="005633DC">
        <w:rPr>
          <w:b/>
          <w:bCs/>
          <w:u w:val="single"/>
        </w:rPr>
        <w:t>Sandras Grīnbergas</w:t>
      </w:r>
      <w:r w:rsidRPr="005633DC">
        <w:t xml:space="preserve"> personā, kura </w:t>
      </w:r>
      <w:r w:rsidR="00C02404" w:rsidRPr="005633DC">
        <w:t>darbojas uz nolikuma pamata, un</w:t>
      </w:r>
    </w:p>
    <w:tbl>
      <w:tblPr>
        <w:tblW w:w="0" w:type="auto"/>
        <w:tblBorders>
          <w:bottom w:val="single" w:sz="4" w:space="0" w:color="auto"/>
        </w:tblBorders>
        <w:shd w:val="clear" w:color="auto" w:fill="F2F2F2"/>
        <w:tblLook w:val="04A0" w:firstRow="1" w:lastRow="0" w:firstColumn="1" w:lastColumn="0" w:noHBand="0" w:noVBand="1"/>
      </w:tblPr>
      <w:tblGrid>
        <w:gridCol w:w="9921"/>
      </w:tblGrid>
      <w:tr w:rsidR="00C02404" w:rsidRPr="008206E2" w:rsidTr="00A54F29">
        <w:tc>
          <w:tcPr>
            <w:tcW w:w="9997" w:type="dxa"/>
            <w:shd w:val="clear" w:color="auto" w:fill="F2F2F2"/>
          </w:tcPr>
          <w:p w:rsidR="00C02404" w:rsidRPr="005633DC" w:rsidRDefault="00C02404" w:rsidP="00603308">
            <w:pPr>
              <w:pStyle w:val="BodyTextIndent"/>
              <w:spacing w:before="120"/>
              <w:ind w:firstLine="0"/>
            </w:pPr>
          </w:p>
        </w:tc>
      </w:tr>
    </w:tbl>
    <w:p w:rsidR="00C02404" w:rsidRPr="005633DC" w:rsidRDefault="00C02404" w:rsidP="00C02404">
      <w:pPr>
        <w:pStyle w:val="BodyTextIndent"/>
        <w:jc w:val="center"/>
        <w:rPr>
          <w:sz w:val="18"/>
          <w:szCs w:val="18"/>
        </w:rPr>
      </w:pPr>
      <w:r w:rsidRPr="005633DC">
        <w:rPr>
          <w:sz w:val="18"/>
          <w:szCs w:val="18"/>
        </w:rPr>
        <w:t>(izglītojamā likumiskā pārstāvja vārds, uzvārds, personas kods)</w:t>
      </w:r>
    </w:p>
    <w:p w:rsidR="00C02404" w:rsidRPr="005633DC" w:rsidRDefault="00A7428A" w:rsidP="00C02404">
      <w:pPr>
        <w:pStyle w:val="BodyTextIndent"/>
        <w:ind w:firstLine="0"/>
      </w:pPr>
      <w:r w:rsidRPr="005633DC">
        <w:t xml:space="preserve">turpmāk tekstā </w:t>
      </w:r>
      <w:r w:rsidRPr="005633DC">
        <w:rPr>
          <w:b/>
          <w:bCs/>
        </w:rPr>
        <w:t>– „Vecāki”</w:t>
      </w:r>
      <w:r w:rsidRPr="005633DC">
        <w:t>, no otras puses</w:t>
      </w:r>
      <w:r w:rsidR="00156B05" w:rsidRPr="005633DC">
        <w:t>,</w:t>
      </w:r>
      <w:r w:rsidRPr="005633DC">
        <w:t xml:space="preserve"> noslēdz šo līgumu par</w:t>
      </w:r>
      <w:r w:rsidR="00156B05" w:rsidRPr="005633DC">
        <w:t xml:space="preserve"> Juglas Mūzikas skolas</w:t>
      </w:r>
      <w:r w:rsidR="002565B9" w:rsidRPr="005633DC">
        <w:t xml:space="preserve"> </w:t>
      </w:r>
      <w:r w:rsidR="003E56A9" w:rsidRPr="005633DC">
        <w:t>audzēkņa</w:t>
      </w:r>
    </w:p>
    <w:tbl>
      <w:tblPr>
        <w:tblW w:w="0" w:type="auto"/>
        <w:tblInd w:w="108" w:type="dxa"/>
        <w:tblBorders>
          <w:bottom w:val="single" w:sz="4" w:space="0" w:color="auto"/>
        </w:tblBorders>
        <w:tblLook w:val="04A0" w:firstRow="1" w:lastRow="0" w:firstColumn="1" w:lastColumn="0" w:noHBand="0" w:noVBand="1"/>
      </w:tblPr>
      <w:tblGrid>
        <w:gridCol w:w="9533"/>
      </w:tblGrid>
      <w:tr w:rsidR="00603308" w:rsidRPr="005633DC" w:rsidTr="00603308">
        <w:tc>
          <w:tcPr>
            <w:tcW w:w="9533" w:type="dxa"/>
            <w:shd w:val="clear" w:color="auto" w:fill="F2F2F2"/>
          </w:tcPr>
          <w:p w:rsidR="00603308" w:rsidRPr="005633DC" w:rsidRDefault="00603308" w:rsidP="00603308">
            <w:pPr>
              <w:spacing w:before="120"/>
              <w:jc w:val="center"/>
              <w:rPr>
                <w:lang w:val="lv-LV"/>
              </w:rPr>
            </w:pPr>
          </w:p>
          <w:tbl>
            <w:tblPr>
              <w:tblW w:w="0" w:type="auto"/>
              <w:jc w:val="center"/>
              <w:tblBorders>
                <w:left w:val="single" w:sz="4" w:space="0" w:color="auto"/>
              </w:tblBorders>
              <w:tblLook w:val="01E0" w:firstRow="1" w:lastRow="1" w:firstColumn="1" w:lastColumn="1" w:noHBand="0" w:noVBand="0"/>
            </w:tblPr>
            <w:tblGrid>
              <w:gridCol w:w="455"/>
              <w:gridCol w:w="455"/>
              <w:gridCol w:w="455"/>
              <w:gridCol w:w="455"/>
              <w:gridCol w:w="455"/>
              <w:gridCol w:w="455"/>
              <w:gridCol w:w="456"/>
              <w:gridCol w:w="456"/>
              <w:gridCol w:w="456"/>
              <w:gridCol w:w="456"/>
              <w:gridCol w:w="456"/>
              <w:gridCol w:w="456"/>
            </w:tblGrid>
            <w:tr w:rsidR="00603308" w:rsidRPr="005633DC" w:rsidTr="009C420B">
              <w:trPr>
                <w:trHeight w:val="270"/>
                <w:jc w:val="center"/>
              </w:trPr>
              <w:tc>
                <w:tcPr>
                  <w:tcW w:w="455" w:type="dxa"/>
                  <w:tcBorders>
                    <w:right w:val="single" w:sz="4" w:space="0" w:color="auto"/>
                  </w:tcBorders>
                  <w:vAlign w:val="center"/>
                </w:tcPr>
                <w:p w:rsidR="00603308" w:rsidRPr="005633DC" w:rsidRDefault="00603308" w:rsidP="009C420B">
                  <w:pPr>
                    <w:jc w:val="center"/>
                    <w:rPr>
                      <w:lang w:val="lv-LV"/>
                    </w:rPr>
                  </w:pPr>
                </w:p>
              </w:tc>
              <w:tc>
                <w:tcPr>
                  <w:tcW w:w="455" w:type="dxa"/>
                  <w:tcBorders>
                    <w:left w:val="single" w:sz="4" w:space="0" w:color="auto"/>
                    <w:right w:val="single" w:sz="4" w:space="0" w:color="auto"/>
                  </w:tcBorders>
                  <w:vAlign w:val="center"/>
                </w:tcPr>
                <w:p w:rsidR="00603308" w:rsidRPr="005633DC" w:rsidRDefault="00603308" w:rsidP="009C420B">
                  <w:pPr>
                    <w:jc w:val="center"/>
                    <w:rPr>
                      <w:lang w:val="lv-LV"/>
                    </w:rPr>
                  </w:pPr>
                </w:p>
              </w:tc>
              <w:tc>
                <w:tcPr>
                  <w:tcW w:w="455" w:type="dxa"/>
                  <w:tcBorders>
                    <w:left w:val="single" w:sz="4" w:space="0" w:color="auto"/>
                    <w:right w:val="single" w:sz="4" w:space="0" w:color="auto"/>
                  </w:tcBorders>
                  <w:vAlign w:val="center"/>
                </w:tcPr>
                <w:p w:rsidR="00603308" w:rsidRPr="005633DC" w:rsidRDefault="00603308" w:rsidP="009C420B">
                  <w:pPr>
                    <w:jc w:val="center"/>
                    <w:rPr>
                      <w:lang w:val="lv-LV"/>
                    </w:rPr>
                  </w:pPr>
                </w:p>
              </w:tc>
              <w:tc>
                <w:tcPr>
                  <w:tcW w:w="455" w:type="dxa"/>
                  <w:tcBorders>
                    <w:left w:val="single" w:sz="4" w:space="0" w:color="auto"/>
                    <w:right w:val="single" w:sz="4" w:space="0" w:color="auto"/>
                  </w:tcBorders>
                  <w:vAlign w:val="center"/>
                </w:tcPr>
                <w:p w:rsidR="00603308" w:rsidRPr="005633DC" w:rsidRDefault="00603308" w:rsidP="009C420B">
                  <w:pPr>
                    <w:jc w:val="center"/>
                    <w:rPr>
                      <w:lang w:val="lv-LV"/>
                    </w:rPr>
                  </w:pPr>
                </w:p>
              </w:tc>
              <w:tc>
                <w:tcPr>
                  <w:tcW w:w="455" w:type="dxa"/>
                  <w:tcBorders>
                    <w:left w:val="single" w:sz="4" w:space="0" w:color="auto"/>
                    <w:right w:val="single" w:sz="4" w:space="0" w:color="auto"/>
                  </w:tcBorders>
                  <w:vAlign w:val="center"/>
                </w:tcPr>
                <w:p w:rsidR="00603308" w:rsidRPr="005633DC" w:rsidRDefault="00603308" w:rsidP="009C420B">
                  <w:pPr>
                    <w:jc w:val="center"/>
                    <w:rPr>
                      <w:lang w:val="lv-LV"/>
                    </w:rPr>
                  </w:pPr>
                </w:p>
              </w:tc>
              <w:tc>
                <w:tcPr>
                  <w:tcW w:w="455" w:type="dxa"/>
                  <w:tcBorders>
                    <w:left w:val="single" w:sz="4" w:space="0" w:color="auto"/>
                    <w:right w:val="single" w:sz="4" w:space="0" w:color="auto"/>
                  </w:tcBorders>
                  <w:vAlign w:val="center"/>
                </w:tcPr>
                <w:p w:rsidR="00603308" w:rsidRPr="005633DC" w:rsidRDefault="00603308" w:rsidP="009C420B">
                  <w:pPr>
                    <w:jc w:val="center"/>
                    <w:rPr>
                      <w:lang w:val="lv-LV"/>
                    </w:rPr>
                  </w:pPr>
                </w:p>
              </w:tc>
              <w:tc>
                <w:tcPr>
                  <w:tcW w:w="456" w:type="dxa"/>
                  <w:tcBorders>
                    <w:left w:val="single" w:sz="4" w:space="0" w:color="auto"/>
                    <w:right w:val="single" w:sz="4" w:space="0" w:color="auto"/>
                  </w:tcBorders>
                  <w:vAlign w:val="center"/>
                </w:tcPr>
                <w:p w:rsidR="00603308" w:rsidRPr="005633DC" w:rsidRDefault="00603308" w:rsidP="009C420B">
                  <w:pPr>
                    <w:jc w:val="center"/>
                    <w:rPr>
                      <w:lang w:val="lv-LV"/>
                    </w:rPr>
                  </w:pPr>
                  <w:r w:rsidRPr="005633DC">
                    <w:rPr>
                      <w:lang w:val="lv-LV"/>
                    </w:rPr>
                    <w:t>-</w:t>
                  </w:r>
                </w:p>
              </w:tc>
              <w:tc>
                <w:tcPr>
                  <w:tcW w:w="456" w:type="dxa"/>
                  <w:tcBorders>
                    <w:left w:val="single" w:sz="4" w:space="0" w:color="auto"/>
                    <w:right w:val="single" w:sz="4" w:space="0" w:color="auto"/>
                  </w:tcBorders>
                  <w:vAlign w:val="center"/>
                </w:tcPr>
                <w:p w:rsidR="00603308" w:rsidRPr="005633DC" w:rsidRDefault="00603308" w:rsidP="009C420B">
                  <w:pPr>
                    <w:jc w:val="center"/>
                    <w:rPr>
                      <w:lang w:val="lv-LV"/>
                    </w:rPr>
                  </w:pPr>
                </w:p>
              </w:tc>
              <w:tc>
                <w:tcPr>
                  <w:tcW w:w="456" w:type="dxa"/>
                  <w:tcBorders>
                    <w:left w:val="single" w:sz="4" w:space="0" w:color="auto"/>
                    <w:right w:val="single" w:sz="4" w:space="0" w:color="auto"/>
                  </w:tcBorders>
                  <w:vAlign w:val="center"/>
                </w:tcPr>
                <w:p w:rsidR="00603308" w:rsidRPr="005633DC" w:rsidRDefault="00603308" w:rsidP="009C420B">
                  <w:pPr>
                    <w:jc w:val="center"/>
                    <w:rPr>
                      <w:lang w:val="lv-LV"/>
                    </w:rPr>
                  </w:pPr>
                </w:p>
              </w:tc>
              <w:tc>
                <w:tcPr>
                  <w:tcW w:w="456" w:type="dxa"/>
                  <w:tcBorders>
                    <w:left w:val="single" w:sz="4" w:space="0" w:color="auto"/>
                    <w:right w:val="single" w:sz="4" w:space="0" w:color="auto"/>
                  </w:tcBorders>
                  <w:vAlign w:val="center"/>
                </w:tcPr>
                <w:p w:rsidR="00603308" w:rsidRPr="005633DC" w:rsidRDefault="00603308" w:rsidP="009C420B">
                  <w:pPr>
                    <w:jc w:val="center"/>
                    <w:rPr>
                      <w:lang w:val="lv-LV"/>
                    </w:rPr>
                  </w:pPr>
                </w:p>
              </w:tc>
              <w:tc>
                <w:tcPr>
                  <w:tcW w:w="456" w:type="dxa"/>
                  <w:tcBorders>
                    <w:left w:val="single" w:sz="4" w:space="0" w:color="auto"/>
                    <w:right w:val="single" w:sz="4" w:space="0" w:color="auto"/>
                  </w:tcBorders>
                  <w:vAlign w:val="center"/>
                </w:tcPr>
                <w:p w:rsidR="00603308" w:rsidRPr="005633DC" w:rsidRDefault="00603308" w:rsidP="009C420B">
                  <w:pPr>
                    <w:jc w:val="center"/>
                    <w:rPr>
                      <w:lang w:val="lv-LV"/>
                    </w:rPr>
                  </w:pPr>
                </w:p>
              </w:tc>
              <w:tc>
                <w:tcPr>
                  <w:tcW w:w="456" w:type="dxa"/>
                  <w:tcBorders>
                    <w:left w:val="single" w:sz="4" w:space="0" w:color="auto"/>
                    <w:right w:val="single" w:sz="4" w:space="0" w:color="auto"/>
                  </w:tcBorders>
                  <w:vAlign w:val="center"/>
                </w:tcPr>
                <w:p w:rsidR="00603308" w:rsidRPr="005633DC" w:rsidRDefault="00603308" w:rsidP="009C420B">
                  <w:pPr>
                    <w:jc w:val="center"/>
                    <w:rPr>
                      <w:lang w:val="lv-LV"/>
                    </w:rPr>
                  </w:pPr>
                </w:p>
              </w:tc>
            </w:tr>
          </w:tbl>
          <w:p w:rsidR="00603308" w:rsidRPr="005633DC" w:rsidRDefault="00603308" w:rsidP="009C420B">
            <w:pPr>
              <w:spacing w:before="100" w:beforeAutospacing="1" w:after="100" w:afterAutospacing="1"/>
              <w:jc w:val="both"/>
              <w:rPr>
                <w:lang w:val="lv-LV"/>
              </w:rPr>
            </w:pPr>
          </w:p>
        </w:tc>
      </w:tr>
    </w:tbl>
    <w:p w:rsidR="00C02404" w:rsidRPr="005633DC" w:rsidRDefault="00C02404" w:rsidP="00C02404">
      <w:pPr>
        <w:pStyle w:val="BodyTextIndent"/>
        <w:ind w:firstLine="0"/>
        <w:jc w:val="center"/>
        <w:rPr>
          <w:sz w:val="18"/>
          <w:szCs w:val="18"/>
        </w:rPr>
      </w:pPr>
      <w:r w:rsidRPr="005633DC">
        <w:rPr>
          <w:sz w:val="18"/>
          <w:szCs w:val="18"/>
        </w:rPr>
        <w:t>(izglītojamā vārds, uzvārds, personas kods)</w:t>
      </w:r>
    </w:p>
    <w:tbl>
      <w:tblPr>
        <w:tblW w:w="0" w:type="auto"/>
        <w:tblLook w:val="04A0" w:firstRow="1" w:lastRow="0" w:firstColumn="1" w:lastColumn="0" w:noHBand="0" w:noVBand="1"/>
      </w:tblPr>
      <w:tblGrid>
        <w:gridCol w:w="9781"/>
      </w:tblGrid>
      <w:tr w:rsidR="00603308" w:rsidRPr="008206E2" w:rsidTr="004B089C">
        <w:tc>
          <w:tcPr>
            <w:tcW w:w="9781" w:type="dxa"/>
            <w:shd w:val="clear" w:color="auto" w:fill="auto"/>
          </w:tcPr>
          <w:p w:rsidR="00603308" w:rsidRPr="005633DC" w:rsidRDefault="00603308" w:rsidP="00A54F29">
            <w:pPr>
              <w:pStyle w:val="BodyTextIndent"/>
              <w:ind w:firstLine="0"/>
              <w:jc w:val="center"/>
            </w:pPr>
            <w:r w:rsidRPr="005633DC">
              <w:t xml:space="preserve">turpmāk </w:t>
            </w:r>
            <w:r w:rsidRPr="005633DC">
              <w:rPr>
                <w:b/>
              </w:rPr>
              <w:t>„Audzēknis”,</w:t>
            </w:r>
            <w:r w:rsidRPr="005633DC">
              <w:t xml:space="preserve"> apmācību interešu izglītības programmā </w:t>
            </w:r>
            <w:r w:rsidRPr="005633DC">
              <w:rPr>
                <w:u w:val="single"/>
              </w:rPr>
              <w:t>Sagatavošanas klasē</w:t>
            </w:r>
          </w:p>
        </w:tc>
      </w:tr>
    </w:tbl>
    <w:p w:rsidR="004B089C" w:rsidRPr="005633DC" w:rsidRDefault="004B089C" w:rsidP="004B089C">
      <w:pPr>
        <w:jc w:val="center"/>
        <w:rPr>
          <w:lang w:val="lv-LV"/>
        </w:rPr>
      </w:pPr>
    </w:p>
    <w:tbl>
      <w:tblPr>
        <w:tblW w:w="0" w:type="auto"/>
        <w:tblBorders>
          <w:bottom w:val="single" w:sz="4" w:space="0" w:color="auto"/>
        </w:tblBorders>
        <w:tblLook w:val="04A0" w:firstRow="1" w:lastRow="0" w:firstColumn="1" w:lastColumn="0" w:noHBand="0" w:noVBand="1"/>
      </w:tblPr>
      <w:tblGrid>
        <w:gridCol w:w="9317"/>
      </w:tblGrid>
      <w:tr w:rsidR="00603308" w:rsidRPr="005633DC" w:rsidTr="009C420B">
        <w:tc>
          <w:tcPr>
            <w:tcW w:w="9317" w:type="dxa"/>
            <w:shd w:val="clear" w:color="auto" w:fill="F2F2F2"/>
          </w:tcPr>
          <w:sdt>
            <w:sdtPr>
              <w:rPr>
                <w:lang w:val="lv-LV"/>
              </w:rPr>
              <w:alias w:val="Lūdzu izvēlēties specialitāti"/>
              <w:tag w:val="Lūdzu izvēlēties specialitāti"/>
              <w:id w:val="803653704"/>
              <w:lock w:val="sdtLocked"/>
              <w:placeholder>
                <w:docPart w:val="731B89D903FC4308AC628D46A45E1849"/>
              </w:placeholder>
              <w:showingPlcHdr/>
              <w:dropDownList>
                <w:listItem w:displayText="Klavierspēle" w:value="Klavierspēle"/>
                <w:listItem w:displayText="Akordeona spēle" w:value="Akordeona spēle"/>
                <w:listItem w:displayText="Vijoles spēle" w:value="Vijoles spēle"/>
                <w:listItem w:displayText="Čella spēle" w:value="Čella spēle"/>
                <w:listItem w:displayText="Kontrabasa spēle" w:value="Kontrabasa spēle"/>
                <w:listItem w:displayText="Ģitāras spēle" w:value="Ģitāras spēle"/>
                <w:listItem w:displayText="Kokles spēle" w:value="Kokles spēle"/>
                <w:listItem w:displayText="Arfas spēle" w:value="Arfas spēle"/>
                <w:listItem w:displayText="Flautas spēle" w:value="Flautas spēle"/>
                <w:listItem w:displayText="Klarnetes spēle" w:value="Klarnetes spēle"/>
                <w:listItem w:displayText="Saksofona spēle" w:value="Saksofona spēle"/>
                <w:listItem w:displayText="Obojas spēle" w:value="Obojas spēle"/>
                <w:listItem w:displayText="Trompetes spēle" w:value="Trompetes spēle"/>
                <w:listItem w:displayText="Trombona spēle" w:value="Trombona spēle"/>
                <w:listItem w:displayText="Mežraga spēle" w:value="Mežraga spēle"/>
                <w:listItem w:displayText="Eifonija spēle" w:value="Eifonija spēle"/>
                <w:listItem w:displayText="Tubas spēle" w:value="Tubas spēle"/>
                <w:listItem w:displayText="Sitaminstrumentu spēle" w:value="Sitaminstrumentu spēle"/>
              </w:dropDownList>
            </w:sdtPr>
            <w:sdtEndPr/>
            <w:sdtContent>
              <w:p w:rsidR="00603308" w:rsidRPr="005633DC" w:rsidRDefault="004B089C" w:rsidP="004B089C">
                <w:pPr>
                  <w:jc w:val="center"/>
                  <w:rPr>
                    <w:lang w:val="lv-LV"/>
                  </w:rPr>
                </w:pPr>
                <w:r w:rsidRPr="005633DC">
                  <w:rPr>
                    <w:rStyle w:val="PlaceholderText"/>
                    <w:lang w:val="lv-LV"/>
                  </w:rPr>
                  <w:t>Choose an item.</w:t>
                </w:r>
              </w:p>
            </w:sdtContent>
          </w:sdt>
        </w:tc>
      </w:tr>
    </w:tbl>
    <w:p w:rsidR="00603308" w:rsidRPr="005633DC" w:rsidRDefault="00603308" w:rsidP="00603308">
      <w:pPr>
        <w:jc w:val="center"/>
        <w:rPr>
          <w:lang w:val="lv-LV"/>
        </w:rPr>
      </w:pPr>
      <w:r w:rsidRPr="005633DC">
        <w:rPr>
          <w:sz w:val="20"/>
          <w:szCs w:val="20"/>
          <w:lang w:val="lv-LV"/>
        </w:rPr>
        <w:t>(specialitāte)</w:t>
      </w:r>
    </w:p>
    <w:p w:rsidR="00A7428A" w:rsidRPr="005633DC" w:rsidRDefault="00A7428A" w:rsidP="005633DC">
      <w:pPr>
        <w:pStyle w:val="BodyTextIndent"/>
        <w:spacing w:before="120" w:line="360" w:lineRule="auto"/>
        <w:ind w:firstLine="0"/>
        <w:jc w:val="center"/>
        <w:rPr>
          <w:b/>
        </w:rPr>
      </w:pPr>
      <w:r w:rsidRPr="005633DC">
        <w:rPr>
          <w:b/>
          <w:bCs/>
        </w:rPr>
        <w:t>1. Skola apņemas</w:t>
      </w:r>
    </w:p>
    <w:p w:rsidR="00A7428A" w:rsidRPr="005633DC" w:rsidRDefault="002E26A6" w:rsidP="00A7428A">
      <w:pPr>
        <w:pStyle w:val="BodyTextIndent"/>
        <w:numPr>
          <w:ilvl w:val="1"/>
          <w:numId w:val="1"/>
        </w:numPr>
        <w:tabs>
          <w:tab w:val="clear" w:pos="795"/>
          <w:tab w:val="num" w:pos="1260"/>
        </w:tabs>
        <w:ind w:left="1260" w:hanging="540"/>
      </w:pPr>
      <w:r w:rsidRPr="005633DC">
        <w:t>sniegt A</w:t>
      </w:r>
      <w:r w:rsidR="00A7428A" w:rsidRPr="005633DC">
        <w:t xml:space="preserve">udzēknim zināšanas </w:t>
      </w:r>
      <w:r w:rsidR="00FF1043" w:rsidRPr="005633DC">
        <w:t>saskaņā ar sekojošu mācību plānu: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9"/>
        <w:gridCol w:w="1914"/>
        <w:gridCol w:w="1914"/>
        <w:gridCol w:w="1914"/>
      </w:tblGrid>
      <w:tr w:rsidR="00B84C78" w:rsidRPr="005633DC" w:rsidTr="000F7F71">
        <w:tc>
          <w:tcPr>
            <w:tcW w:w="959" w:type="dxa"/>
            <w:shd w:val="clear" w:color="auto" w:fill="auto"/>
          </w:tcPr>
          <w:p w:rsidR="00B84C78" w:rsidRPr="005633DC" w:rsidRDefault="00B84C78" w:rsidP="00B84C78">
            <w:pPr>
              <w:rPr>
                <w:rFonts w:eastAsia="Calibri"/>
                <w:lang w:val="lv-LV"/>
              </w:rPr>
            </w:pPr>
            <w:proofErr w:type="spellStart"/>
            <w:r w:rsidRPr="005633DC">
              <w:rPr>
                <w:rFonts w:eastAsia="Calibri"/>
                <w:lang w:val="lv-LV"/>
              </w:rPr>
              <w:t>Nr.p.k</w:t>
            </w:r>
            <w:proofErr w:type="spellEnd"/>
            <w:r w:rsidRPr="005633DC">
              <w:rPr>
                <w:rFonts w:eastAsia="Calibri"/>
                <w:lang w:val="lv-LV"/>
              </w:rPr>
              <w:t>.</w:t>
            </w:r>
          </w:p>
        </w:tc>
        <w:tc>
          <w:tcPr>
            <w:tcW w:w="2869" w:type="dxa"/>
            <w:shd w:val="clear" w:color="auto" w:fill="auto"/>
          </w:tcPr>
          <w:p w:rsidR="00B84C78" w:rsidRPr="005633DC" w:rsidRDefault="00B84C78" w:rsidP="000F7F71">
            <w:pPr>
              <w:jc w:val="center"/>
              <w:rPr>
                <w:rFonts w:eastAsia="Calibri"/>
                <w:lang w:val="lv-LV"/>
              </w:rPr>
            </w:pPr>
            <w:r w:rsidRPr="005633DC">
              <w:rPr>
                <w:rFonts w:eastAsia="Calibri"/>
                <w:lang w:val="lv-LV"/>
              </w:rPr>
              <w:t>Mācību priekšmets</w:t>
            </w:r>
          </w:p>
        </w:tc>
        <w:tc>
          <w:tcPr>
            <w:tcW w:w="1914" w:type="dxa"/>
            <w:shd w:val="clear" w:color="auto" w:fill="auto"/>
          </w:tcPr>
          <w:p w:rsidR="00B84C78" w:rsidRPr="005633DC" w:rsidRDefault="00B84C78" w:rsidP="000F7F71">
            <w:pPr>
              <w:jc w:val="center"/>
              <w:rPr>
                <w:rFonts w:eastAsia="Calibri"/>
                <w:lang w:val="lv-LV"/>
              </w:rPr>
            </w:pPr>
            <w:r w:rsidRPr="005633DC">
              <w:rPr>
                <w:rFonts w:eastAsia="Calibri"/>
                <w:lang w:val="lv-LV"/>
              </w:rPr>
              <w:t>Mācību stundu skaits nedēļā</w:t>
            </w:r>
          </w:p>
        </w:tc>
        <w:tc>
          <w:tcPr>
            <w:tcW w:w="1914" w:type="dxa"/>
            <w:shd w:val="clear" w:color="auto" w:fill="auto"/>
          </w:tcPr>
          <w:p w:rsidR="00B84C78" w:rsidRPr="005633DC" w:rsidRDefault="00B84C78" w:rsidP="000F7F71">
            <w:pPr>
              <w:jc w:val="center"/>
              <w:rPr>
                <w:rFonts w:eastAsia="Calibri"/>
                <w:lang w:val="lv-LV"/>
              </w:rPr>
            </w:pPr>
            <w:r w:rsidRPr="005633DC">
              <w:rPr>
                <w:rFonts w:eastAsia="Calibri"/>
                <w:lang w:val="lv-LV"/>
              </w:rPr>
              <w:t>Mācību stundu skaits mēnesī</w:t>
            </w:r>
          </w:p>
        </w:tc>
        <w:tc>
          <w:tcPr>
            <w:tcW w:w="1914" w:type="dxa"/>
            <w:tcBorders>
              <w:bottom w:val="single" w:sz="4" w:space="0" w:color="auto"/>
            </w:tcBorders>
            <w:shd w:val="clear" w:color="auto" w:fill="auto"/>
          </w:tcPr>
          <w:p w:rsidR="00B84C78" w:rsidRPr="005633DC" w:rsidRDefault="00B84C78" w:rsidP="000F7F71">
            <w:pPr>
              <w:jc w:val="center"/>
              <w:rPr>
                <w:rFonts w:eastAsia="Calibri"/>
                <w:lang w:val="lv-LV"/>
              </w:rPr>
            </w:pPr>
            <w:r w:rsidRPr="005633DC">
              <w:rPr>
                <w:rFonts w:eastAsia="Calibri"/>
                <w:lang w:val="lv-LV"/>
              </w:rPr>
              <w:t>Maksa mēnesī EUR</w:t>
            </w:r>
          </w:p>
        </w:tc>
      </w:tr>
      <w:tr w:rsidR="00B84C78" w:rsidRPr="005633DC" w:rsidTr="000F7F71">
        <w:tc>
          <w:tcPr>
            <w:tcW w:w="959" w:type="dxa"/>
            <w:shd w:val="clear" w:color="auto" w:fill="auto"/>
          </w:tcPr>
          <w:p w:rsidR="00B84C78" w:rsidRPr="005633DC" w:rsidRDefault="00B84C78" w:rsidP="000F7F71">
            <w:pPr>
              <w:jc w:val="center"/>
              <w:rPr>
                <w:rFonts w:eastAsia="Calibri"/>
                <w:lang w:val="lv-LV"/>
              </w:rPr>
            </w:pPr>
            <w:r w:rsidRPr="005633DC">
              <w:rPr>
                <w:rFonts w:eastAsia="Calibri"/>
                <w:lang w:val="lv-LV"/>
              </w:rPr>
              <w:t>1</w:t>
            </w:r>
          </w:p>
        </w:tc>
        <w:tc>
          <w:tcPr>
            <w:tcW w:w="2869" w:type="dxa"/>
            <w:shd w:val="clear" w:color="auto" w:fill="auto"/>
          </w:tcPr>
          <w:p w:rsidR="00B84C78" w:rsidRPr="005633DC" w:rsidRDefault="00B84C78" w:rsidP="00B84C78">
            <w:pPr>
              <w:rPr>
                <w:rFonts w:eastAsia="Calibri"/>
                <w:lang w:val="lv-LV"/>
              </w:rPr>
            </w:pPr>
            <w:r w:rsidRPr="005633DC">
              <w:rPr>
                <w:rFonts w:eastAsia="Calibri"/>
                <w:lang w:val="lv-LV"/>
              </w:rPr>
              <w:t>Specialitāte</w:t>
            </w:r>
          </w:p>
        </w:tc>
        <w:tc>
          <w:tcPr>
            <w:tcW w:w="1914" w:type="dxa"/>
            <w:shd w:val="clear" w:color="auto" w:fill="auto"/>
          </w:tcPr>
          <w:p w:rsidR="00B84C78" w:rsidRPr="005633DC" w:rsidRDefault="00B84C78" w:rsidP="000F7F71">
            <w:pPr>
              <w:jc w:val="center"/>
              <w:rPr>
                <w:rFonts w:eastAsia="Calibri"/>
                <w:lang w:val="lv-LV"/>
              </w:rPr>
            </w:pPr>
            <w:r w:rsidRPr="005633DC">
              <w:rPr>
                <w:rFonts w:eastAsia="Calibri"/>
                <w:lang w:val="lv-LV"/>
              </w:rPr>
              <w:t>1</w:t>
            </w:r>
          </w:p>
        </w:tc>
        <w:tc>
          <w:tcPr>
            <w:tcW w:w="1914" w:type="dxa"/>
            <w:tcBorders>
              <w:right w:val="single" w:sz="4" w:space="0" w:color="auto"/>
            </w:tcBorders>
            <w:shd w:val="clear" w:color="auto" w:fill="auto"/>
          </w:tcPr>
          <w:p w:rsidR="00B84C78" w:rsidRPr="005633DC" w:rsidRDefault="00B84C78" w:rsidP="000F7F71">
            <w:pPr>
              <w:jc w:val="center"/>
              <w:rPr>
                <w:rFonts w:eastAsia="Calibri"/>
                <w:lang w:val="lv-LV"/>
              </w:rPr>
            </w:pPr>
            <w:r w:rsidRPr="005633DC">
              <w:rPr>
                <w:rFonts w:eastAsia="Calibri"/>
                <w:lang w:val="lv-LV"/>
              </w:rPr>
              <w:t>4</w:t>
            </w:r>
          </w:p>
        </w:tc>
        <w:tc>
          <w:tcPr>
            <w:tcW w:w="1914" w:type="dxa"/>
            <w:tcBorders>
              <w:top w:val="single" w:sz="4" w:space="0" w:color="auto"/>
              <w:left w:val="single" w:sz="4" w:space="0" w:color="auto"/>
              <w:bottom w:val="nil"/>
              <w:right w:val="single" w:sz="4" w:space="0" w:color="auto"/>
            </w:tcBorders>
            <w:shd w:val="clear" w:color="auto" w:fill="auto"/>
          </w:tcPr>
          <w:p w:rsidR="00B84C78" w:rsidRPr="005633DC" w:rsidRDefault="00B84C78" w:rsidP="000F7F71">
            <w:pPr>
              <w:jc w:val="center"/>
              <w:rPr>
                <w:rFonts w:eastAsia="Calibri"/>
                <w:lang w:val="lv-LV"/>
              </w:rPr>
            </w:pPr>
            <w:r w:rsidRPr="005633DC">
              <w:rPr>
                <w:rFonts w:eastAsia="Calibri"/>
                <w:lang w:val="lv-LV"/>
              </w:rPr>
              <w:t>20.00</w:t>
            </w:r>
          </w:p>
        </w:tc>
      </w:tr>
      <w:tr w:rsidR="00B84C78" w:rsidRPr="005633DC" w:rsidTr="000F7F71">
        <w:tc>
          <w:tcPr>
            <w:tcW w:w="959" w:type="dxa"/>
            <w:shd w:val="clear" w:color="auto" w:fill="auto"/>
          </w:tcPr>
          <w:p w:rsidR="00B84C78" w:rsidRPr="005633DC" w:rsidRDefault="00B84C78" w:rsidP="000F7F71">
            <w:pPr>
              <w:jc w:val="center"/>
              <w:rPr>
                <w:rFonts w:eastAsia="Calibri"/>
                <w:lang w:val="lv-LV"/>
              </w:rPr>
            </w:pPr>
            <w:r w:rsidRPr="005633DC">
              <w:rPr>
                <w:rFonts w:eastAsia="Calibri"/>
                <w:lang w:val="lv-LV"/>
              </w:rPr>
              <w:t>2</w:t>
            </w:r>
          </w:p>
        </w:tc>
        <w:tc>
          <w:tcPr>
            <w:tcW w:w="2869" w:type="dxa"/>
            <w:shd w:val="clear" w:color="auto" w:fill="auto"/>
          </w:tcPr>
          <w:p w:rsidR="00B84C78" w:rsidRPr="005633DC" w:rsidRDefault="00B84C78" w:rsidP="00B84C78">
            <w:pPr>
              <w:rPr>
                <w:rFonts w:eastAsia="Calibri"/>
                <w:lang w:val="lv-LV"/>
              </w:rPr>
            </w:pPr>
            <w:r w:rsidRPr="005633DC">
              <w:rPr>
                <w:rFonts w:eastAsia="Calibri"/>
                <w:lang w:val="lv-LV"/>
              </w:rPr>
              <w:t>Solfedžo</w:t>
            </w:r>
          </w:p>
        </w:tc>
        <w:tc>
          <w:tcPr>
            <w:tcW w:w="1914" w:type="dxa"/>
            <w:shd w:val="clear" w:color="auto" w:fill="auto"/>
          </w:tcPr>
          <w:p w:rsidR="00B84C78" w:rsidRPr="005633DC" w:rsidRDefault="00B84C78" w:rsidP="000F7F71">
            <w:pPr>
              <w:jc w:val="center"/>
              <w:rPr>
                <w:rFonts w:eastAsia="Calibri"/>
                <w:lang w:val="lv-LV"/>
              </w:rPr>
            </w:pPr>
            <w:r w:rsidRPr="005633DC">
              <w:rPr>
                <w:rFonts w:eastAsia="Calibri"/>
                <w:lang w:val="lv-LV"/>
              </w:rPr>
              <w:t>2</w:t>
            </w:r>
          </w:p>
        </w:tc>
        <w:tc>
          <w:tcPr>
            <w:tcW w:w="1914" w:type="dxa"/>
            <w:tcBorders>
              <w:right w:val="single" w:sz="4" w:space="0" w:color="auto"/>
            </w:tcBorders>
            <w:shd w:val="clear" w:color="auto" w:fill="auto"/>
          </w:tcPr>
          <w:p w:rsidR="00B84C78" w:rsidRPr="005633DC" w:rsidRDefault="00B84C78" w:rsidP="000F7F71">
            <w:pPr>
              <w:jc w:val="center"/>
              <w:rPr>
                <w:rFonts w:eastAsia="Calibri"/>
                <w:lang w:val="lv-LV"/>
              </w:rPr>
            </w:pPr>
            <w:r w:rsidRPr="005633DC">
              <w:rPr>
                <w:rFonts w:eastAsia="Calibri"/>
                <w:lang w:val="lv-LV"/>
              </w:rPr>
              <w:t>8</w:t>
            </w:r>
          </w:p>
        </w:tc>
        <w:tc>
          <w:tcPr>
            <w:tcW w:w="1914" w:type="dxa"/>
            <w:tcBorders>
              <w:top w:val="nil"/>
              <w:left w:val="single" w:sz="4" w:space="0" w:color="auto"/>
              <w:bottom w:val="single" w:sz="4" w:space="0" w:color="auto"/>
              <w:right w:val="single" w:sz="4" w:space="0" w:color="auto"/>
            </w:tcBorders>
            <w:shd w:val="clear" w:color="auto" w:fill="auto"/>
          </w:tcPr>
          <w:p w:rsidR="00B84C78" w:rsidRPr="005633DC" w:rsidRDefault="00B84C78" w:rsidP="00B84C78">
            <w:pPr>
              <w:rPr>
                <w:rFonts w:eastAsia="Calibri"/>
                <w:lang w:val="lv-LV"/>
              </w:rPr>
            </w:pPr>
          </w:p>
        </w:tc>
      </w:tr>
    </w:tbl>
    <w:p w:rsidR="00B84C78" w:rsidRPr="005633DC" w:rsidRDefault="00B84C78" w:rsidP="00B84C78">
      <w:pPr>
        <w:pStyle w:val="BodyTextIndent"/>
        <w:ind w:left="1260" w:firstLine="0"/>
      </w:pPr>
      <w:r w:rsidRPr="005633DC">
        <w:t xml:space="preserve"> </w:t>
      </w:r>
    </w:p>
    <w:p w:rsidR="00A7428A" w:rsidRPr="005633DC" w:rsidRDefault="00A7428A" w:rsidP="00A7428A">
      <w:pPr>
        <w:pStyle w:val="BodyTextIndent"/>
        <w:numPr>
          <w:ilvl w:val="1"/>
          <w:numId w:val="1"/>
        </w:numPr>
        <w:tabs>
          <w:tab w:val="clear" w:pos="795"/>
          <w:tab w:val="num" w:pos="1260"/>
        </w:tabs>
        <w:ind w:left="1260" w:hanging="540"/>
      </w:pPr>
      <w:r w:rsidRPr="005633DC">
        <w:t>nodrošināt mācībā</w:t>
      </w:r>
      <w:r w:rsidR="00846743" w:rsidRPr="005633DC">
        <w:t>m nepieciešamos apstākļus, te</w:t>
      </w:r>
      <w:r w:rsidR="001F54E7" w:rsidRPr="005633DC">
        <w:t>lpas un</w:t>
      </w:r>
      <w:r w:rsidRPr="005633DC">
        <w:t xml:space="preserve"> aprīkojumu</w:t>
      </w:r>
      <w:r w:rsidR="001F54E7" w:rsidRPr="005633DC">
        <w:t xml:space="preserve"> </w:t>
      </w:r>
      <w:r w:rsidR="002E26A6" w:rsidRPr="005633DC">
        <w:t xml:space="preserve"> mācībām skolā</w:t>
      </w:r>
      <w:r w:rsidRPr="005633DC">
        <w:t>;</w:t>
      </w:r>
    </w:p>
    <w:p w:rsidR="00846743" w:rsidRPr="005633DC" w:rsidRDefault="00846743" w:rsidP="00A7428A">
      <w:pPr>
        <w:pStyle w:val="BodyTextIndent"/>
        <w:numPr>
          <w:ilvl w:val="1"/>
          <w:numId w:val="1"/>
        </w:numPr>
        <w:tabs>
          <w:tab w:val="clear" w:pos="795"/>
          <w:tab w:val="num" w:pos="1260"/>
        </w:tabs>
        <w:ind w:left="1260" w:hanging="540"/>
      </w:pPr>
      <w:r w:rsidRPr="005633DC">
        <w:t>nodrošināt mācību procesu ar atbilstošas pedagoģiskās un profesionālās kvalifikācijas pedagogiem;</w:t>
      </w:r>
    </w:p>
    <w:p w:rsidR="00A7428A" w:rsidRPr="005633DC" w:rsidRDefault="00846743" w:rsidP="00A7428A">
      <w:pPr>
        <w:pStyle w:val="BodyTextIndent"/>
        <w:numPr>
          <w:ilvl w:val="1"/>
          <w:numId w:val="1"/>
        </w:numPr>
        <w:tabs>
          <w:tab w:val="clear" w:pos="795"/>
          <w:tab w:val="num" w:pos="1260"/>
        </w:tabs>
        <w:ind w:left="1260" w:hanging="540"/>
      </w:pPr>
      <w:r w:rsidRPr="005633DC">
        <w:t>nodrošināt</w:t>
      </w:r>
      <w:r w:rsidR="00A7428A" w:rsidRPr="005633DC">
        <w:t xml:space="preserve"> drošus un veselībai nekaitīgus mācību apstākļus;</w:t>
      </w:r>
    </w:p>
    <w:p w:rsidR="00A7428A" w:rsidRPr="005633DC" w:rsidRDefault="004D68AC" w:rsidP="00A7428A">
      <w:pPr>
        <w:pStyle w:val="BodyTextIndent"/>
        <w:numPr>
          <w:ilvl w:val="1"/>
          <w:numId w:val="1"/>
        </w:numPr>
        <w:tabs>
          <w:tab w:val="clear" w:pos="795"/>
          <w:tab w:val="num" w:pos="1260"/>
        </w:tabs>
        <w:ind w:left="1260" w:hanging="540"/>
      </w:pPr>
      <w:r w:rsidRPr="005633DC">
        <w:t xml:space="preserve">veikt iegūto zināšanu novērtēšanu normatīvajos aktos </w:t>
      </w:r>
      <w:r w:rsidR="00A7428A" w:rsidRPr="005633DC">
        <w:t xml:space="preserve"> noteiktajā kārtībā;</w:t>
      </w:r>
    </w:p>
    <w:p w:rsidR="00A7428A" w:rsidRPr="005633DC" w:rsidRDefault="004D68AC" w:rsidP="00A7428A">
      <w:pPr>
        <w:pStyle w:val="BodyTextIndent"/>
        <w:numPr>
          <w:ilvl w:val="1"/>
          <w:numId w:val="1"/>
        </w:numPr>
        <w:tabs>
          <w:tab w:val="clear" w:pos="795"/>
          <w:tab w:val="num" w:pos="1260"/>
        </w:tabs>
        <w:ind w:left="1260" w:hanging="540"/>
      </w:pPr>
      <w:r w:rsidRPr="005633DC">
        <w:t>nodrošināt</w:t>
      </w:r>
      <w:r w:rsidR="00A7428A" w:rsidRPr="005633DC">
        <w:t xml:space="preserve"> iespēju audzēkņiem piedalīties k</w:t>
      </w:r>
      <w:r w:rsidRPr="005633DC">
        <w:t>oncertos, festivālos, konkursos</w:t>
      </w:r>
      <w:r w:rsidR="002E26A6" w:rsidRPr="005633DC">
        <w:t>, tml.</w:t>
      </w:r>
      <w:r w:rsidR="00B91DB8" w:rsidRPr="005633DC">
        <w:t xml:space="preserve"> </w:t>
      </w:r>
      <w:r w:rsidRPr="005633DC">
        <w:t>;</w:t>
      </w:r>
    </w:p>
    <w:p w:rsidR="00B1556F" w:rsidRPr="005633DC" w:rsidRDefault="00B1556F" w:rsidP="00A7428A">
      <w:pPr>
        <w:pStyle w:val="BodyTextIndent"/>
        <w:numPr>
          <w:ilvl w:val="1"/>
          <w:numId w:val="1"/>
        </w:numPr>
        <w:tabs>
          <w:tab w:val="clear" w:pos="795"/>
          <w:tab w:val="num" w:pos="1260"/>
        </w:tabs>
        <w:ind w:left="1260" w:hanging="540"/>
      </w:pPr>
      <w:r w:rsidRPr="005633DC">
        <w:t xml:space="preserve">Pēc </w:t>
      </w:r>
      <w:r w:rsidR="002E26A6" w:rsidRPr="005633DC">
        <w:t xml:space="preserve">Vecāku </w:t>
      </w:r>
      <w:r w:rsidRPr="005633DC">
        <w:t>pieprasījuma sniegt Audzēkņa Vecākiem informāciju, kas saistīta ar Audzēkņa apmācību</w:t>
      </w:r>
      <w:r w:rsidR="002E26A6" w:rsidRPr="005633DC">
        <w:t xml:space="preserve"> un</w:t>
      </w:r>
      <w:r w:rsidRPr="005633DC">
        <w:t xml:space="preserve"> mācību procesu Skolā. </w:t>
      </w:r>
    </w:p>
    <w:p w:rsidR="008B1A37" w:rsidRPr="005633DC" w:rsidRDefault="008B1A37" w:rsidP="005633DC">
      <w:pPr>
        <w:pStyle w:val="BodyTextIndent"/>
        <w:numPr>
          <w:ilvl w:val="0"/>
          <w:numId w:val="3"/>
        </w:numPr>
        <w:spacing w:before="120"/>
        <w:jc w:val="center"/>
        <w:rPr>
          <w:b/>
        </w:rPr>
      </w:pPr>
      <w:r w:rsidRPr="005633DC">
        <w:rPr>
          <w:b/>
          <w:bCs/>
        </w:rPr>
        <w:t>Vecāki apņemas</w:t>
      </w:r>
    </w:p>
    <w:p w:rsidR="008B1A37" w:rsidRPr="005633DC" w:rsidRDefault="008B1A37" w:rsidP="008B1A37">
      <w:pPr>
        <w:pStyle w:val="BodyTextIndent"/>
        <w:numPr>
          <w:ilvl w:val="1"/>
          <w:numId w:val="3"/>
        </w:numPr>
        <w:tabs>
          <w:tab w:val="clear" w:pos="795"/>
          <w:tab w:val="num" w:pos="719"/>
        </w:tabs>
        <w:ind w:left="719"/>
      </w:pPr>
      <w:r w:rsidRPr="005633DC">
        <w:t>nodrošināt Audzēkņa ierašanos uz paredzētajām nodarbībām, mācību pārbaudījumiem, skolas un ārpusskolas pasākumiem;</w:t>
      </w:r>
    </w:p>
    <w:p w:rsidR="008B1A37" w:rsidRPr="005633DC" w:rsidRDefault="008B1A37" w:rsidP="008B1A37">
      <w:pPr>
        <w:pStyle w:val="BodyTextIndent"/>
        <w:numPr>
          <w:ilvl w:val="1"/>
          <w:numId w:val="3"/>
        </w:numPr>
        <w:tabs>
          <w:tab w:val="clear" w:pos="795"/>
          <w:tab w:val="num" w:pos="719"/>
        </w:tabs>
        <w:ind w:left="719"/>
      </w:pPr>
      <w:r w:rsidRPr="005633DC">
        <w:t>regulāri kontrolēt audzēkņa sekmes un līdzdarboties mācību vielas apguvē;</w:t>
      </w:r>
    </w:p>
    <w:p w:rsidR="008B1A37" w:rsidRPr="005633DC" w:rsidRDefault="008B1A37" w:rsidP="008B1A37">
      <w:pPr>
        <w:pStyle w:val="BodyTextIndent"/>
        <w:numPr>
          <w:ilvl w:val="1"/>
          <w:numId w:val="3"/>
        </w:numPr>
        <w:tabs>
          <w:tab w:val="clear" w:pos="795"/>
          <w:tab w:val="num" w:pos="719"/>
        </w:tabs>
        <w:ind w:left="719"/>
      </w:pPr>
      <w:r w:rsidRPr="005633DC">
        <w:t>nodrošināt, lai Audzēknis ievērotu Skolas iekšējās kārtības noteikumus;</w:t>
      </w:r>
    </w:p>
    <w:p w:rsidR="008B1A37" w:rsidRPr="005633DC" w:rsidRDefault="008B1A37" w:rsidP="008B1A37">
      <w:pPr>
        <w:pStyle w:val="BodyTextIndent"/>
        <w:numPr>
          <w:ilvl w:val="1"/>
          <w:numId w:val="3"/>
        </w:numPr>
        <w:tabs>
          <w:tab w:val="clear" w:pos="795"/>
          <w:tab w:val="num" w:pos="719"/>
        </w:tabs>
        <w:ind w:left="719"/>
      </w:pPr>
      <w:r w:rsidRPr="005633DC">
        <w:t>audzēkņa slimības gadījumā savlaicīgi, ne vēlāk kā Audzēkņa saslimšanas dienā ziņot Skolai par Audzēkņa saslimšanu un savlaicīgi iesniegt ārsta zīmi par kavētajām mācību stundām;</w:t>
      </w:r>
    </w:p>
    <w:p w:rsidR="008B1A37" w:rsidRPr="005633DC" w:rsidRDefault="008B1A37" w:rsidP="008B1A37">
      <w:pPr>
        <w:pStyle w:val="BodyTextIndent"/>
        <w:numPr>
          <w:ilvl w:val="1"/>
          <w:numId w:val="3"/>
        </w:numPr>
        <w:tabs>
          <w:tab w:val="clear" w:pos="795"/>
          <w:tab w:val="num" w:pos="719"/>
        </w:tabs>
        <w:ind w:left="719"/>
      </w:pPr>
      <w:r w:rsidRPr="005633DC">
        <w:t xml:space="preserve">ievērot </w:t>
      </w:r>
      <w:r w:rsidRPr="005633DC">
        <w:rPr>
          <w:bCs/>
        </w:rPr>
        <w:t>Skolas</w:t>
      </w:r>
      <w:r w:rsidRPr="005633DC">
        <w:t xml:space="preserve"> Nolikumu, Iekšējās kārtības noteikumus un citus skolas iekšējos noteikumus;</w:t>
      </w:r>
    </w:p>
    <w:p w:rsidR="008B1A37" w:rsidRPr="005633DC" w:rsidRDefault="008B1A37" w:rsidP="008B1A37">
      <w:pPr>
        <w:pStyle w:val="BodyTextIndent"/>
        <w:numPr>
          <w:ilvl w:val="1"/>
          <w:numId w:val="3"/>
        </w:numPr>
        <w:tabs>
          <w:tab w:val="clear" w:pos="795"/>
          <w:tab w:val="num" w:pos="719"/>
        </w:tabs>
        <w:ind w:left="719"/>
        <w:jc w:val="left"/>
      </w:pPr>
      <w:r w:rsidRPr="005633DC">
        <w:t>ierasties Skolā pēc Skolas administrācijas uzaicinājuma;</w:t>
      </w:r>
    </w:p>
    <w:p w:rsidR="008B1A37" w:rsidRPr="005633DC" w:rsidRDefault="008B1A37" w:rsidP="008B1A37">
      <w:pPr>
        <w:pStyle w:val="BodyTextIndent"/>
        <w:numPr>
          <w:ilvl w:val="1"/>
          <w:numId w:val="3"/>
        </w:numPr>
        <w:tabs>
          <w:tab w:val="clear" w:pos="795"/>
          <w:tab w:val="num" w:pos="719"/>
        </w:tabs>
        <w:ind w:left="719"/>
        <w:jc w:val="left"/>
      </w:pPr>
      <w:r w:rsidRPr="005633DC">
        <w:t>pilnā apmērā atlīdzināt Audzēkņa nodarītos materiālos zaudējumus, kas radušies Skolas ēkām, telpām vai inventāram Audzēkņa vainojamas rīcības dēļ.</w:t>
      </w:r>
    </w:p>
    <w:p w:rsidR="008B1A37" w:rsidRPr="005633DC" w:rsidRDefault="008B1A37" w:rsidP="008B1A37">
      <w:pPr>
        <w:pStyle w:val="BodyTextIndent"/>
        <w:numPr>
          <w:ilvl w:val="1"/>
          <w:numId w:val="3"/>
        </w:numPr>
        <w:tabs>
          <w:tab w:val="clear" w:pos="795"/>
          <w:tab w:val="num" w:pos="719"/>
        </w:tabs>
        <w:ind w:left="719"/>
      </w:pPr>
      <w:r w:rsidRPr="005633DC">
        <w:t xml:space="preserve">iemaksāt skolas norēķinu kontā, kā bezskaidras naudas norēķinu, aprēķināto ikmēneša       </w:t>
      </w:r>
    </w:p>
    <w:p w:rsidR="008B1A37" w:rsidRPr="005633DC" w:rsidRDefault="008B1A37" w:rsidP="008B1A37">
      <w:pPr>
        <w:pStyle w:val="BodyTextIndent"/>
        <w:ind w:left="795" w:firstLine="0"/>
      </w:pPr>
      <w:r w:rsidRPr="005633DC">
        <w:t xml:space="preserve">mācību maksu maksājuma kvītī norādītajā apjomā līdz katra mēneša 20. datumam,   </w:t>
      </w:r>
    </w:p>
    <w:p w:rsidR="00522C20" w:rsidRPr="005633DC" w:rsidRDefault="008B1A37" w:rsidP="00522C20">
      <w:pPr>
        <w:pStyle w:val="BodyTextIndent"/>
        <w:ind w:left="795" w:firstLine="0"/>
      </w:pPr>
      <w:r w:rsidRPr="005633DC">
        <w:t xml:space="preserve">pamatojoties </w:t>
      </w:r>
      <w:r w:rsidR="00383CFD" w:rsidRPr="005633DC">
        <w:t xml:space="preserve">uz 2016.gada 5.jūlija Ministru kabineta noteikumiem nr.445 un Rīgas Domes 23.10.2012. lēmumu Nr.5376 . </w:t>
      </w:r>
      <w:r w:rsidR="00AB5915" w:rsidRPr="005633DC">
        <w:t>Kvīts par apmācībām katru mēnesi tiek aizsūtīta uz līgumā norādīto e-pastu</w:t>
      </w:r>
      <w:r w:rsidR="00356C4D" w:rsidRPr="005633DC">
        <w:t xml:space="preserve"> (maksājums par septembri vecākiem jāveic līdz 10.oktobrim)</w:t>
      </w:r>
      <w:r w:rsidR="00AB5915" w:rsidRPr="005633DC">
        <w:t>.</w:t>
      </w:r>
      <w:r w:rsidR="00383CFD" w:rsidRPr="005633DC">
        <w:t xml:space="preserve"> </w:t>
      </w:r>
      <w:r w:rsidR="00522C20" w:rsidRPr="005633DC">
        <w:t xml:space="preserve">Pamatojoties uz Rīgas domes 23.10.2012. lēmumu  Nr.5376 un </w:t>
      </w:r>
      <w:r w:rsidR="001A1BCE" w:rsidRPr="005633DC">
        <w:t xml:space="preserve">tā </w:t>
      </w:r>
      <w:r w:rsidR="00522C20" w:rsidRPr="005633DC">
        <w:t xml:space="preserve">pielikuma (Rīgas domes </w:t>
      </w:r>
      <w:r w:rsidR="001A1BCE" w:rsidRPr="005633DC">
        <w:t>29.05.2020</w:t>
      </w:r>
      <w:r w:rsidR="00522C20" w:rsidRPr="005633DC">
        <w:t xml:space="preserve">. lēmuma </w:t>
      </w:r>
      <w:r w:rsidR="00522C20" w:rsidRPr="005633DC">
        <w:lastRenderedPageBreak/>
        <w:t>Nr.</w:t>
      </w:r>
      <w:r w:rsidR="001A1BCE" w:rsidRPr="005633DC">
        <w:t>400</w:t>
      </w:r>
      <w:r w:rsidR="00522C20" w:rsidRPr="005633DC">
        <w:t xml:space="preserve"> redakcijā) </w:t>
      </w:r>
      <w:r w:rsidR="001A1BCE" w:rsidRPr="005633DC">
        <w:t>punktā 1.4</w:t>
      </w:r>
      <w:r w:rsidR="00522C20" w:rsidRPr="005633DC">
        <w:t xml:space="preserve">.  noteikto mācību plānu, ikmēneša mācību maksa tiek noteikta </w:t>
      </w:r>
      <w:r w:rsidR="005B53BD" w:rsidRPr="005633DC">
        <w:rPr>
          <w:b/>
        </w:rPr>
        <w:t>20</w:t>
      </w:r>
      <w:r w:rsidR="00522C20" w:rsidRPr="005633DC">
        <w:rPr>
          <w:b/>
        </w:rPr>
        <w:t>.00</w:t>
      </w:r>
      <w:r w:rsidR="00603308" w:rsidRPr="005633DC">
        <w:rPr>
          <w:b/>
        </w:rPr>
        <w:t xml:space="preserve"> </w:t>
      </w:r>
      <w:r w:rsidR="00522C20" w:rsidRPr="005633DC">
        <w:rPr>
          <w:b/>
        </w:rPr>
        <w:t>EUR (</w:t>
      </w:r>
      <w:r w:rsidR="005B53BD" w:rsidRPr="005633DC">
        <w:rPr>
          <w:b/>
        </w:rPr>
        <w:t>Divdesmit</w:t>
      </w:r>
      <w:r w:rsidR="00603308" w:rsidRPr="005633DC">
        <w:rPr>
          <w:b/>
        </w:rPr>
        <w:t xml:space="preserve"> </w:t>
      </w:r>
      <w:r w:rsidR="00522C20" w:rsidRPr="005633DC">
        <w:rPr>
          <w:b/>
        </w:rPr>
        <w:t>eiro, 00 centi).</w:t>
      </w:r>
    </w:p>
    <w:p w:rsidR="008B1A37" w:rsidRPr="005633DC" w:rsidRDefault="008B1A37" w:rsidP="005633DC">
      <w:pPr>
        <w:pStyle w:val="BodyTextIndent"/>
        <w:numPr>
          <w:ilvl w:val="0"/>
          <w:numId w:val="3"/>
        </w:numPr>
        <w:spacing w:before="120"/>
        <w:jc w:val="center"/>
      </w:pPr>
      <w:r w:rsidRPr="005633DC">
        <w:rPr>
          <w:b/>
          <w:bCs/>
        </w:rPr>
        <w:t>Skolai</w:t>
      </w:r>
      <w:r w:rsidRPr="005633DC">
        <w:rPr>
          <w:b/>
        </w:rPr>
        <w:t xml:space="preserve"> ir tiesības</w:t>
      </w:r>
    </w:p>
    <w:p w:rsidR="008B1A37" w:rsidRPr="005633DC" w:rsidRDefault="008B1A37" w:rsidP="008B1A37">
      <w:pPr>
        <w:pStyle w:val="BodyTextIndent"/>
      </w:pPr>
      <w:r w:rsidRPr="005633DC">
        <w:t xml:space="preserve">    izslēgt no skolas Audzēkni un lauzt Līgumu nekavējoties, paziņojot Vecākiem par Līguma laušanu, ja:</w:t>
      </w:r>
    </w:p>
    <w:p w:rsidR="008B1A37" w:rsidRPr="005633DC" w:rsidRDefault="008B1A37" w:rsidP="008B1A37">
      <w:pPr>
        <w:pStyle w:val="BodyTextIndent"/>
        <w:numPr>
          <w:ilvl w:val="1"/>
          <w:numId w:val="3"/>
        </w:numPr>
        <w:tabs>
          <w:tab w:val="clear" w:pos="795"/>
          <w:tab w:val="num" w:pos="719"/>
          <w:tab w:val="num" w:pos="1260"/>
        </w:tabs>
        <w:ind w:left="719"/>
      </w:pPr>
      <w:r w:rsidRPr="005633DC">
        <w:t>audzēknis semestra laikā bez attaisnojoša iemesla ir kavējis vairāk par pusi no paredzētā stundu skaita divos vai vairākos mācību priekšmetos;</w:t>
      </w:r>
    </w:p>
    <w:p w:rsidR="008B1A37" w:rsidRPr="005633DC" w:rsidRDefault="008B1A37" w:rsidP="008B1A37">
      <w:pPr>
        <w:pStyle w:val="BodyTextIndent"/>
        <w:numPr>
          <w:ilvl w:val="1"/>
          <w:numId w:val="3"/>
        </w:numPr>
        <w:tabs>
          <w:tab w:val="clear" w:pos="795"/>
          <w:tab w:val="num" w:pos="719"/>
          <w:tab w:val="num" w:pos="1260"/>
        </w:tabs>
        <w:ind w:left="719"/>
      </w:pPr>
      <w:r w:rsidRPr="005633DC">
        <w:t>Vecāki vai Audzēknis neievēro un būtiski pārkāpj Skolas iekšējās kārtības noteikumus;</w:t>
      </w:r>
    </w:p>
    <w:p w:rsidR="008B1A37" w:rsidRPr="005633DC" w:rsidRDefault="008B1A37" w:rsidP="008B1A37">
      <w:pPr>
        <w:pStyle w:val="BodyTextIndent"/>
        <w:numPr>
          <w:ilvl w:val="1"/>
          <w:numId w:val="3"/>
        </w:numPr>
        <w:tabs>
          <w:tab w:val="clear" w:pos="795"/>
          <w:tab w:val="num" w:pos="719"/>
          <w:tab w:val="num" w:pos="1260"/>
        </w:tabs>
        <w:ind w:left="360" w:firstLine="0"/>
      </w:pPr>
      <w:r w:rsidRPr="005633DC">
        <w:t>samaksa par mācībām netiek veikta Līgumā noteiktajā laikā (ja ikmēneša mācību parāds ir kavēts ilgāk kā divus mēnešus).</w:t>
      </w:r>
      <w:r w:rsidRPr="005633DC">
        <w:rPr>
          <w:i/>
          <w:color w:val="FF0000"/>
        </w:rPr>
        <w:t xml:space="preserve"> </w:t>
      </w:r>
    </w:p>
    <w:p w:rsidR="008B1A37" w:rsidRPr="005633DC" w:rsidRDefault="008B1A37" w:rsidP="005633DC">
      <w:pPr>
        <w:pStyle w:val="BodyTextIndent"/>
        <w:numPr>
          <w:ilvl w:val="0"/>
          <w:numId w:val="3"/>
        </w:numPr>
        <w:spacing w:before="120"/>
        <w:jc w:val="center"/>
        <w:rPr>
          <w:b/>
        </w:rPr>
      </w:pPr>
      <w:r w:rsidRPr="005633DC">
        <w:rPr>
          <w:b/>
          <w:bCs/>
        </w:rPr>
        <w:t>Citi noteikumi</w:t>
      </w:r>
    </w:p>
    <w:p w:rsidR="008B1A37" w:rsidRPr="005633DC" w:rsidRDefault="008B1A37" w:rsidP="008B1A37">
      <w:pPr>
        <w:pStyle w:val="BodyTextIndent"/>
        <w:numPr>
          <w:ilvl w:val="1"/>
          <w:numId w:val="3"/>
        </w:numPr>
        <w:tabs>
          <w:tab w:val="clear" w:pos="795"/>
          <w:tab w:val="num" w:pos="719"/>
          <w:tab w:val="num" w:pos="1260"/>
        </w:tabs>
        <w:ind w:left="719"/>
      </w:pPr>
      <w:r w:rsidRPr="005633DC">
        <w:t>Pusēm ir tiesības lauzt līgumu paziņojot par līguma laušanu otrai Pusei rakstiski.</w:t>
      </w:r>
    </w:p>
    <w:p w:rsidR="008B1A37" w:rsidRPr="005633DC" w:rsidRDefault="008B1A37" w:rsidP="008B1A37">
      <w:pPr>
        <w:pStyle w:val="BodyTextIndent"/>
        <w:numPr>
          <w:ilvl w:val="1"/>
          <w:numId w:val="3"/>
        </w:numPr>
        <w:tabs>
          <w:tab w:val="clear" w:pos="795"/>
          <w:tab w:val="num" w:pos="719"/>
          <w:tab w:val="num" w:pos="1260"/>
        </w:tabs>
        <w:ind w:left="719"/>
      </w:pPr>
      <w:r w:rsidRPr="005633DC">
        <w:t>Līguma laušanas gadījumā tiek veikts mācību maksas pārrēķins atbilstoši mācību ilgumam.</w:t>
      </w:r>
    </w:p>
    <w:p w:rsidR="008B1A37" w:rsidRPr="005633DC" w:rsidRDefault="008B1A37" w:rsidP="008B1A37">
      <w:pPr>
        <w:pStyle w:val="BodyTextIndent"/>
        <w:numPr>
          <w:ilvl w:val="1"/>
          <w:numId w:val="3"/>
        </w:numPr>
        <w:tabs>
          <w:tab w:val="clear" w:pos="795"/>
          <w:tab w:val="num" w:pos="719"/>
          <w:tab w:val="num" w:pos="1260"/>
        </w:tabs>
        <w:ind w:left="720"/>
      </w:pPr>
      <w:r w:rsidRPr="005633DC">
        <w:t>Ja līgums tiek lauzts punktā 3.3. minētajā gadījumā, Vecākam saglabājas neizpildītās parādsaistības pret Skolu un Skolai ir tiesības parāda piedziņu nodot trešajām personām vai vērsties tiesā ar prasībām.</w:t>
      </w:r>
    </w:p>
    <w:p w:rsidR="008B1A37" w:rsidRPr="005633DC" w:rsidRDefault="008B1A37" w:rsidP="008B1A37">
      <w:pPr>
        <w:pStyle w:val="BodyTextIndent"/>
        <w:numPr>
          <w:ilvl w:val="1"/>
          <w:numId w:val="3"/>
        </w:numPr>
        <w:tabs>
          <w:tab w:val="clear" w:pos="795"/>
          <w:tab w:val="num" w:pos="719"/>
          <w:tab w:val="num" w:pos="1260"/>
        </w:tabs>
        <w:ind w:left="720"/>
      </w:pPr>
      <w:r w:rsidRPr="005633DC">
        <w:t>Mācību maksas apmērs var tikt mainīts bez atsevišķas vienošanās, pamatojoties uz Rīgas Domes lēmumu, un Pusēm tas ir saistošs, ja Skola Vecākus par mācību maksas apmēru ir informējusi. Mācību maksas apmērs var tikt mainīts arī atbilstoši mācību plāna izmaiņām, pusēm par to rakstiski vienojoties.</w:t>
      </w:r>
    </w:p>
    <w:p w:rsidR="008B1A37" w:rsidRPr="005633DC" w:rsidRDefault="008B1A37" w:rsidP="008B1A37">
      <w:pPr>
        <w:pStyle w:val="BodyTextIndent"/>
        <w:numPr>
          <w:ilvl w:val="1"/>
          <w:numId w:val="3"/>
        </w:numPr>
        <w:tabs>
          <w:tab w:val="clear" w:pos="795"/>
          <w:tab w:val="num" w:pos="719"/>
          <w:tab w:val="num" w:pos="1260"/>
        </w:tabs>
        <w:ind w:left="719"/>
      </w:pPr>
      <w:r w:rsidRPr="005633DC">
        <w:t>Domstarpības, kas radušās šī līguma darbības laikā, puses risina pārrunu ceļā vai saskaņā ar Latvijas Republikā spēkā esošajiem normatīvajiem aktiem.</w:t>
      </w:r>
    </w:p>
    <w:p w:rsidR="008B1A37" w:rsidRPr="005633DC" w:rsidRDefault="008B1A37" w:rsidP="008B1A37">
      <w:pPr>
        <w:pStyle w:val="BodyTextIndent"/>
        <w:numPr>
          <w:ilvl w:val="1"/>
          <w:numId w:val="3"/>
        </w:numPr>
        <w:tabs>
          <w:tab w:val="clear" w:pos="795"/>
          <w:tab w:val="num" w:pos="719"/>
          <w:tab w:val="num" w:pos="1260"/>
        </w:tabs>
        <w:ind w:left="719"/>
      </w:pPr>
      <w:r w:rsidRPr="005633DC">
        <w:t>Puses tiek atbrīvotas no Līguma saistību izpildes gadījumos, kad Līguma saistību izpilde kļūst neiespējama nepārvaramas varas rezultātā iestājušos apstākļu dēļ. Par nepārvaramu tiek uzskatītas dabas stihijas, dabas katastrofas, citi gadījumi, kuru rezultātā radītās sekas nav novēršamas saprātīgā laika termiņā un pušu spēkiem.</w:t>
      </w:r>
    </w:p>
    <w:p w:rsidR="008B1A37" w:rsidRPr="005633DC" w:rsidRDefault="008B1A37" w:rsidP="00B53BD1">
      <w:pPr>
        <w:pStyle w:val="BodyTextIndent"/>
        <w:numPr>
          <w:ilvl w:val="1"/>
          <w:numId w:val="3"/>
        </w:numPr>
        <w:tabs>
          <w:tab w:val="num" w:pos="1260"/>
        </w:tabs>
      </w:pPr>
      <w:r w:rsidRPr="005633DC">
        <w:t xml:space="preserve">Līgums stājas spēkā pēc tā parakstīšanas un ir noslēgts uz </w:t>
      </w:r>
      <w:r w:rsidR="00B53BD1" w:rsidRPr="005633DC">
        <w:t>vienu mācību gadu</w:t>
      </w:r>
      <w:r w:rsidRPr="005633DC">
        <w:t xml:space="preserve">. </w:t>
      </w:r>
    </w:p>
    <w:p w:rsidR="008B1A37" w:rsidRPr="005633DC" w:rsidRDefault="008B1A37" w:rsidP="008B1A37">
      <w:pPr>
        <w:pStyle w:val="BodyTextIndent"/>
        <w:numPr>
          <w:ilvl w:val="1"/>
          <w:numId w:val="3"/>
        </w:numPr>
        <w:tabs>
          <w:tab w:val="clear" w:pos="795"/>
          <w:tab w:val="num" w:pos="719"/>
          <w:tab w:val="num" w:pos="1260"/>
        </w:tabs>
        <w:ind w:left="719"/>
      </w:pPr>
      <w:r w:rsidRPr="005633DC">
        <w:t>Līgums ir sastādīts 2 eksemplāros – pa vienam katrai līgumslēdzējpusei.</w:t>
      </w:r>
    </w:p>
    <w:p w:rsidR="008B1A37" w:rsidRPr="005633DC" w:rsidRDefault="008B1A37" w:rsidP="008B1A37">
      <w:pPr>
        <w:pStyle w:val="BodyTextIndent"/>
        <w:numPr>
          <w:ilvl w:val="1"/>
          <w:numId w:val="3"/>
        </w:numPr>
        <w:tabs>
          <w:tab w:val="clear" w:pos="795"/>
          <w:tab w:val="num" w:pos="719"/>
          <w:tab w:val="num" w:pos="1260"/>
        </w:tabs>
        <w:ind w:left="719"/>
      </w:pPr>
      <w:r w:rsidRPr="005633DC">
        <w:t xml:space="preserve">Visi līguma grozījumi, kas tiek veikti Līguma darbības laikā, jānoformē </w:t>
      </w:r>
      <w:proofErr w:type="spellStart"/>
      <w:r w:rsidRPr="005633DC">
        <w:t>rakstveidā</w:t>
      </w:r>
      <w:proofErr w:type="spellEnd"/>
      <w:r w:rsidRPr="005633DC">
        <w:t>.</w:t>
      </w:r>
    </w:p>
    <w:p w:rsidR="008B1A37" w:rsidRPr="005633DC" w:rsidRDefault="008B1A37" w:rsidP="008B1A37">
      <w:pPr>
        <w:pStyle w:val="BodyTextIndent"/>
        <w:numPr>
          <w:ilvl w:val="1"/>
          <w:numId w:val="3"/>
        </w:numPr>
        <w:tabs>
          <w:tab w:val="clear" w:pos="795"/>
          <w:tab w:val="num" w:pos="719"/>
          <w:tab w:val="num" w:pos="1260"/>
        </w:tabs>
        <w:ind w:left="719"/>
      </w:pPr>
      <w:r w:rsidRPr="005633DC">
        <w:t>Informācija saziņai – Skolas lietvedīb</w:t>
      </w:r>
      <w:r w:rsidR="00E33CA6" w:rsidRPr="005633DC">
        <w:t>a tālr. 67531146</w:t>
      </w:r>
      <w:r w:rsidRPr="005633DC">
        <w:t xml:space="preserve">, e-pasts </w:t>
      </w:r>
      <w:hyperlink r:id="rId7" w:history="1">
        <w:r w:rsidRPr="005633DC">
          <w:rPr>
            <w:rStyle w:val="Hyperlink"/>
          </w:rPr>
          <w:t>jms@riga.lv</w:t>
        </w:r>
      </w:hyperlink>
      <w:r w:rsidRPr="005633DC">
        <w:t xml:space="preserve">, skolas mājas lapa </w:t>
      </w:r>
      <w:hyperlink r:id="rId8" w:history="1">
        <w:r w:rsidRPr="005633DC">
          <w:rPr>
            <w:rStyle w:val="Hyperlink"/>
          </w:rPr>
          <w:t>www.juglasmuzikas</w:t>
        </w:r>
      </w:hyperlink>
      <w:r w:rsidRPr="005633DC">
        <w:t>skola.lv</w:t>
      </w:r>
    </w:p>
    <w:p w:rsidR="008B1A37" w:rsidRPr="005633DC" w:rsidRDefault="008B1A37" w:rsidP="008B1A37">
      <w:pPr>
        <w:pStyle w:val="BodyTextIndent"/>
        <w:tabs>
          <w:tab w:val="left" w:pos="-540"/>
        </w:tabs>
        <w:ind w:firstLine="0"/>
      </w:pPr>
    </w:p>
    <w:p w:rsidR="008B1A37" w:rsidRPr="005633DC" w:rsidRDefault="008B1A37" w:rsidP="00603308">
      <w:pPr>
        <w:pStyle w:val="BodyTextIndent"/>
        <w:numPr>
          <w:ilvl w:val="0"/>
          <w:numId w:val="3"/>
        </w:numPr>
        <w:tabs>
          <w:tab w:val="left" w:pos="-540"/>
        </w:tabs>
        <w:jc w:val="center"/>
        <w:rPr>
          <w:b/>
          <w:bCs/>
        </w:rPr>
      </w:pPr>
      <w:r w:rsidRPr="005633DC">
        <w:rPr>
          <w:b/>
          <w:bCs/>
        </w:rPr>
        <w:t>Pušu rekvizīti un paraksti:</w:t>
      </w:r>
    </w:p>
    <w:tbl>
      <w:tblPr>
        <w:tblW w:w="9910" w:type="dxa"/>
        <w:tblInd w:w="-318" w:type="dxa"/>
        <w:tblLook w:val="01E0" w:firstRow="1" w:lastRow="1" w:firstColumn="1" w:lastColumn="1" w:noHBand="0" w:noVBand="0"/>
      </w:tblPr>
      <w:tblGrid>
        <w:gridCol w:w="4821"/>
        <w:gridCol w:w="567"/>
        <w:gridCol w:w="4522"/>
      </w:tblGrid>
      <w:tr w:rsidR="005633DC" w:rsidRPr="00541CF2" w:rsidTr="009C420B">
        <w:tc>
          <w:tcPr>
            <w:tcW w:w="4821" w:type="dxa"/>
            <w:tcBorders>
              <w:bottom w:val="single" w:sz="4" w:space="0" w:color="auto"/>
            </w:tcBorders>
          </w:tcPr>
          <w:p w:rsidR="005633DC" w:rsidRPr="00463F90" w:rsidRDefault="005633DC" w:rsidP="009C420B">
            <w:pPr>
              <w:jc w:val="center"/>
            </w:pPr>
            <w:proofErr w:type="spellStart"/>
            <w:r w:rsidRPr="00463F90">
              <w:rPr>
                <w:bCs/>
                <w:sz w:val="22"/>
                <w:szCs w:val="22"/>
              </w:rPr>
              <w:t>Rīgas</w:t>
            </w:r>
            <w:proofErr w:type="spellEnd"/>
            <w:r w:rsidRPr="00463F90">
              <w:rPr>
                <w:bCs/>
                <w:sz w:val="22"/>
                <w:szCs w:val="22"/>
              </w:rPr>
              <w:t xml:space="preserve"> domes </w:t>
            </w:r>
            <w:proofErr w:type="spellStart"/>
            <w:r w:rsidRPr="00463F90">
              <w:rPr>
                <w:bCs/>
                <w:sz w:val="22"/>
                <w:szCs w:val="22"/>
              </w:rPr>
              <w:t>Izglītības</w:t>
            </w:r>
            <w:proofErr w:type="spellEnd"/>
            <w:r w:rsidRPr="00463F90">
              <w:rPr>
                <w:bCs/>
                <w:sz w:val="22"/>
                <w:szCs w:val="22"/>
              </w:rPr>
              <w:t xml:space="preserve">, </w:t>
            </w:r>
            <w:proofErr w:type="spellStart"/>
            <w:r w:rsidRPr="00463F90">
              <w:rPr>
                <w:bCs/>
                <w:sz w:val="22"/>
                <w:szCs w:val="22"/>
              </w:rPr>
              <w:t>kultūras</w:t>
            </w:r>
            <w:proofErr w:type="spellEnd"/>
            <w:r w:rsidRPr="00463F90">
              <w:rPr>
                <w:bCs/>
                <w:sz w:val="22"/>
                <w:szCs w:val="22"/>
              </w:rPr>
              <w:t xml:space="preserve"> un </w:t>
            </w:r>
            <w:proofErr w:type="spellStart"/>
            <w:r w:rsidRPr="00463F90">
              <w:rPr>
                <w:bCs/>
                <w:sz w:val="22"/>
                <w:szCs w:val="22"/>
              </w:rPr>
              <w:t>sporta</w:t>
            </w:r>
            <w:proofErr w:type="spellEnd"/>
            <w:r w:rsidRPr="00463F90">
              <w:rPr>
                <w:bCs/>
                <w:sz w:val="22"/>
                <w:szCs w:val="22"/>
              </w:rPr>
              <w:t xml:space="preserve"> </w:t>
            </w:r>
            <w:proofErr w:type="spellStart"/>
            <w:r w:rsidRPr="00463F90">
              <w:rPr>
                <w:bCs/>
                <w:sz w:val="22"/>
                <w:szCs w:val="22"/>
              </w:rPr>
              <w:t>departaments</w:t>
            </w:r>
            <w:proofErr w:type="spellEnd"/>
            <w:r w:rsidRPr="00463F90">
              <w:rPr>
                <w:bCs/>
                <w:sz w:val="22"/>
                <w:szCs w:val="22"/>
              </w:rPr>
              <w:t xml:space="preserve"> </w:t>
            </w:r>
            <w:proofErr w:type="spellStart"/>
            <w:r w:rsidRPr="00463F90">
              <w:rPr>
                <w:bCs/>
                <w:sz w:val="22"/>
                <w:szCs w:val="22"/>
              </w:rPr>
              <w:t>Juglas</w:t>
            </w:r>
            <w:proofErr w:type="spellEnd"/>
            <w:r w:rsidRPr="00463F90">
              <w:rPr>
                <w:bCs/>
                <w:sz w:val="22"/>
                <w:szCs w:val="22"/>
              </w:rPr>
              <w:t xml:space="preserve"> </w:t>
            </w:r>
            <w:proofErr w:type="spellStart"/>
            <w:r w:rsidRPr="00463F90">
              <w:rPr>
                <w:bCs/>
                <w:sz w:val="22"/>
                <w:szCs w:val="22"/>
              </w:rPr>
              <w:t>Mūzikas</w:t>
            </w:r>
            <w:proofErr w:type="spellEnd"/>
            <w:r w:rsidRPr="00463F90">
              <w:rPr>
                <w:bCs/>
                <w:sz w:val="22"/>
                <w:szCs w:val="22"/>
              </w:rPr>
              <w:t xml:space="preserve"> </w:t>
            </w:r>
            <w:proofErr w:type="spellStart"/>
            <w:r w:rsidRPr="00463F90">
              <w:rPr>
                <w:bCs/>
                <w:sz w:val="22"/>
                <w:szCs w:val="22"/>
              </w:rPr>
              <w:t>skola</w:t>
            </w:r>
            <w:proofErr w:type="spellEnd"/>
          </w:p>
        </w:tc>
        <w:tc>
          <w:tcPr>
            <w:tcW w:w="567" w:type="dxa"/>
          </w:tcPr>
          <w:p w:rsidR="005633DC" w:rsidRPr="00463F90" w:rsidRDefault="005633DC" w:rsidP="009C420B">
            <w:pPr>
              <w:jc w:val="center"/>
            </w:pPr>
          </w:p>
        </w:tc>
        <w:tc>
          <w:tcPr>
            <w:tcW w:w="4522" w:type="dxa"/>
            <w:tcBorders>
              <w:bottom w:val="single" w:sz="4" w:space="0" w:color="auto"/>
            </w:tcBorders>
            <w:shd w:val="clear" w:color="auto" w:fill="F2F2F2"/>
          </w:tcPr>
          <w:p w:rsidR="005633DC" w:rsidRPr="00463F90" w:rsidRDefault="005633DC" w:rsidP="009C420B">
            <w:pPr>
              <w:jc w:val="center"/>
            </w:pPr>
          </w:p>
        </w:tc>
      </w:tr>
      <w:tr w:rsidR="005633DC" w:rsidRPr="00541CF2" w:rsidTr="009C420B">
        <w:tc>
          <w:tcPr>
            <w:tcW w:w="4821" w:type="dxa"/>
            <w:tcBorders>
              <w:top w:val="single" w:sz="4" w:space="0" w:color="auto"/>
            </w:tcBorders>
          </w:tcPr>
          <w:p w:rsidR="005633DC" w:rsidRPr="00463F90" w:rsidRDefault="005633DC" w:rsidP="009C420B">
            <w:pPr>
              <w:jc w:val="center"/>
              <w:rPr>
                <w:vertAlign w:val="superscript"/>
              </w:rPr>
            </w:pPr>
            <w:r w:rsidRPr="00463F90">
              <w:rPr>
                <w:vertAlign w:val="superscript"/>
              </w:rPr>
              <w:t>(</w:t>
            </w:r>
            <w:proofErr w:type="spellStart"/>
            <w:r w:rsidRPr="00463F90">
              <w:rPr>
                <w:vertAlign w:val="superscript"/>
              </w:rPr>
              <w:t>iestādes</w:t>
            </w:r>
            <w:proofErr w:type="spellEnd"/>
            <w:r w:rsidRPr="00463F90">
              <w:rPr>
                <w:vertAlign w:val="superscript"/>
              </w:rPr>
              <w:t xml:space="preserve"> </w:t>
            </w:r>
            <w:proofErr w:type="spellStart"/>
            <w:r w:rsidRPr="00463F90">
              <w:rPr>
                <w:vertAlign w:val="superscript"/>
              </w:rPr>
              <w:t>nosaukums</w:t>
            </w:r>
            <w:proofErr w:type="spellEnd"/>
            <w:r w:rsidRPr="00463F90">
              <w:rPr>
                <w:vertAlign w:val="superscript"/>
              </w:rPr>
              <w:t>)</w:t>
            </w:r>
          </w:p>
        </w:tc>
        <w:tc>
          <w:tcPr>
            <w:tcW w:w="567" w:type="dxa"/>
          </w:tcPr>
          <w:p w:rsidR="005633DC" w:rsidRPr="00463F90" w:rsidRDefault="005633DC" w:rsidP="009C420B">
            <w:pPr>
              <w:jc w:val="center"/>
              <w:rPr>
                <w:vertAlign w:val="superscript"/>
              </w:rPr>
            </w:pPr>
          </w:p>
        </w:tc>
        <w:tc>
          <w:tcPr>
            <w:tcW w:w="4522" w:type="dxa"/>
            <w:tcBorders>
              <w:top w:val="single" w:sz="4" w:space="0" w:color="auto"/>
            </w:tcBorders>
            <w:shd w:val="clear" w:color="auto" w:fill="F2F2F2"/>
          </w:tcPr>
          <w:p w:rsidR="005633DC" w:rsidRPr="00463F90" w:rsidRDefault="005633DC" w:rsidP="009C420B">
            <w:pPr>
              <w:jc w:val="center"/>
              <w:rPr>
                <w:vertAlign w:val="superscript"/>
              </w:rPr>
            </w:pPr>
            <w:r w:rsidRPr="00463F90">
              <w:rPr>
                <w:vertAlign w:val="superscript"/>
              </w:rPr>
              <w:t>(</w:t>
            </w:r>
            <w:proofErr w:type="spellStart"/>
            <w:r w:rsidRPr="00463F90">
              <w:rPr>
                <w:vertAlign w:val="superscript"/>
              </w:rPr>
              <w:t>vecāka</w:t>
            </w:r>
            <w:proofErr w:type="spellEnd"/>
            <w:r w:rsidRPr="00463F90">
              <w:rPr>
                <w:vertAlign w:val="superscript"/>
              </w:rPr>
              <w:t xml:space="preserve"> </w:t>
            </w:r>
            <w:proofErr w:type="spellStart"/>
            <w:r w:rsidRPr="00463F90">
              <w:rPr>
                <w:vertAlign w:val="superscript"/>
              </w:rPr>
              <w:t>vārds</w:t>
            </w:r>
            <w:proofErr w:type="spellEnd"/>
            <w:r w:rsidRPr="00463F90">
              <w:rPr>
                <w:vertAlign w:val="superscript"/>
              </w:rPr>
              <w:t xml:space="preserve">, </w:t>
            </w:r>
            <w:proofErr w:type="spellStart"/>
            <w:r w:rsidRPr="00463F90">
              <w:rPr>
                <w:vertAlign w:val="superscript"/>
              </w:rPr>
              <w:t>uzvārds</w:t>
            </w:r>
            <w:proofErr w:type="spellEnd"/>
            <w:r w:rsidRPr="00463F90">
              <w:rPr>
                <w:vertAlign w:val="superscript"/>
              </w:rPr>
              <w:t>)</w:t>
            </w:r>
          </w:p>
        </w:tc>
      </w:tr>
      <w:tr w:rsidR="005633DC" w:rsidRPr="00541CF2" w:rsidTr="009C420B">
        <w:tc>
          <w:tcPr>
            <w:tcW w:w="4821" w:type="dxa"/>
            <w:tcBorders>
              <w:bottom w:val="single" w:sz="4" w:space="0" w:color="auto"/>
            </w:tcBorders>
          </w:tcPr>
          <w:p w:rsidR="005633DC" w:rsidRPr="00463F90" w:rsidRDefault="005633DC" w:rsidP="009C420B">
            <w:pPr>
              <w:jc w:val="center"/>
            </w:pPr>
            <w:r w:rsidRPr="00463F90">
              <w:rPr>
                <w:bCs/>
                <w:sz w:val="22"/>
                <w:szCs w:val="22"/>
              </w:rPr>
              <w:t xml:space="preserve">K. </w:t>
            </w:r>
            <w:proofErr w:type="spellStart"/>
            <w:r w:rsidRPr="00463F90">
              <w:rPr>
                <w:bCs/>
                <w:sz w:val="22"/>
                <w:szCs w:val="22"/>
              </w:rPr>
              <w:t>Valdemāra</w:t>
            </w:r>
            <w:proofErr w:type="spellEnd"/>
            <w:r w:rsidRPr="00463F90">
              <w:rPr>
                <w:bCs/>
                <w:sz w:val="22"/>
                <w:szCs w:val="22"/>
              </w:rPr>
              <w:t xml:space="preserve"> </w:t>
            </w:r>
            <w:proofErr w:type="spellStart"/>
            <w:r w:rsidRPr="00463F90">
              <w:rPr>
                <w:bCs/>
                <w:sz w:val="22"/>
                <w:szCs w:val="22"/>
              </w:rPr>
              <w:t>ielā</w:t>
            </w:r>
            <w:proofErr w:type="spellEnd"/>
            <w:r w:rsidRPr="00463F90">
              <w:rPr>
                <w:bCs/>
                <w:sz w:val="22"/>
                <w:szCs w:val="22"/>
              </w:rPr>
              <w:t xml:space="preserve"> 5, LV-1010</w:t>
            </w:r>
          </w:p>
        </w:tc>
        <w:tc>
          <w:tcPr>
            <w:tcW w:w="567" w:type="dxa"/>
          </w:tcPr>
          <w:p w:rsidR="005633DC" w:rsidRPr="00463F90" w:rsidRDefault="005633DC" w:rsidP="009C420B">
            <w:pPr>
              <w:jc w:val="center"/>
            </w:pPr>
          </w:p>
        </w:tc>
        <w:tc>
          <w:tcPr>
            <w:tcW w:w="4522" w:type="dxa"/>
            <w:tcBorders>
              <w:bottom w:val="single" w:sz="4" w:space="0" w:color="auto"/>
            </w:tcBorders>
            <w:shd w:val="clear" w:color="auto" w:fill="F2F2F2"/>
          </w:tcPr>
          <w:p w:rsidR="005633DC" w:rsidRPr="00463F90" w:rsidRDefault="005633DC" w:rsidP="009C420B">
            <w:pPr>
              <w:jc w:val="center"/>
            </w:pPr>
          </w:p>
        </w:tc>
      </w:tr>
      <w:tr w:rsidR="005633DC" w:rsidRPr="00541CF2" w:rsidTr="009C420B">
        <w:tc>
          <w:tcPr>
            <w:tcW w:w="4821" w:type="dxa"/>
            <w:tcBorders>
              <w:top w:val="single" w:sz="4" w:space="0" w:color="auto"/>
            </w:tcBorders>
          </w:tcPr>
          <w:p w:rsidR="005633DC" w:rsidRPr="00463F90" w:rsidRDefault="005633DC" w:rsidP="009C420B">
            <w:pPr>
              <w:jc w:val="center"/>
              <w:rPr>
                <w:vertAlign w:val="superscript"/>
              </w:rPr>
            </w:pPr>
            <w:r w:rsidRPr="00463F90">
              <w:rPr>
                <w:vertAlign w:val="superscript"/>
              </w:rPr>
              <w:t>(</w:t>
            </w:r>
            <w:proofErr w:type="spellStart"/>
            <w:r w:rsidRPr="00463F90">
              <w:rPr>
                <w:vertAlign w:val="superscript"/>
              </w:rPr>
              <w:t>iestādes</w:t>
            </w:r>
            <w:proofErr w:type="spellEnd"/>
            <w:r w:rsidRPr="00463F90">
              <w:rPr>
                <w:vertAlign w:val="superscript"/>
              </w:rPr>
              <w:t xml:space="preserve"> </w:t>
            </w:r>
            <w:proofErr w:type="spellStart"/>
            <w:r w:rsidRPr="00463F90">
              <w:rPr>
                <w:vertAlign w:val="superscript"/>
              </w:rPr>
              <w:t>juridiskā</w:t>
            </w:r>
            <w:proofErr w:type="spellEnd"/>
            <w:r w:rsidRPr="00463F90">
              <w:rPr>
                <w:vertAlign w:val="superscript"/>
              </w:rPr>
              <w:t xml:space="preserve"> </w:t>
            </w:r>
            <w:proofErr w:type="spellStart"/>
            <w:r w:rsidRPr="00463F90">
              <w:rPr>
                <w:vertAlign w:val="superscript"/>
              </w:rPr>
              <w:t>adrese</w:t>
            </w:r>
            <w:proofErr w:type="spellEnd"/>
            <w:r w:rsidRPr="00463F90">
              <w:rPr>
                <w:vertAlign w:val="superscript"/>
              </w:rPr>
              <w:t>)</w:t>
            </w:r>
          </w:p>
        </w:tc>
        <w:tc>
          <w:tcPr>
            <w:tcW w:w="567" w:type="dxa"/>
          </w:tcPr>
          <w:p w:rsidR="005633DC" w:rsidRPr="00463F90" w:rsidRDefault="005633DC" w:rsidP="009C420B">
            <w:pPr>
              <w:jc w:val="center"/>
              <w:rPr>
                <w:vertAlign w:val="superscript"/>
              </w:rPr>
            </w:pPr>
          </w:p>
        </w:tc>
        <w:tc>
          <w:tcPr>
            <w:tcW w:w="4522" w:type="dxa"/>
            <w:tcBorders>
              <w:top w:val="single" w:sz="4" w:space="0" w:color="auto"/>
            </w:tcBorders>
            <w:shd w:val="clear" w:color="auto" w:fill="F2F2F2"/>
          </w:tcPr>
          <w:p w:rsidR="005633DC" w:rsidRPr="00463F90" w:rsidRDefault="005633DC" w:rsidP="009C420B">
            <w:pPr>
              <w:jc w:val="center"/>
              <w:rPr>
                <w:vertAlign w:val="superscript"/>
              </w:rPr>
            </w:pPr>
            <w:r w:rsidRPr="00463F90">
              <w:rPr>
                <w:vertAlign w:val="superscript"/>
              </w:rPr>
              <w:t>(</w:t>
            </w:r>
            <w:proofErr w:type="spellStart"/>
            <w:r w:rsidRPr="00463F90">
              <w:rPr>
                <w:vertAlign w:val="superscript"/>
              </w:rPr>
              <w:t>vecāka</w:t>
            </w:r>
            <w:proofErr w:type="spellEnd"/>
            <w:r w:rsidRPr="00463F90">
              <w:rPr>
                <w:vertAlign w:val="superscript"/>
              </w:rPr>
              <w:t xml:space="preserve"> </w:t>
            </w:r>
            <w:proofErr w:type="spellStart"/>
            <w:r w:rsidRPr="00463F90">
              <w:rPr>
                <w:vertAlign w:val="superscript"/>
              </w:rPr>
              <w:t>deklarētā</w:t>
            </w:r>
            <w:proofErr w:type="spellEnd"/>
            <w:r w:rsidRPr="00463F90">
              <w:rPr>
                <w:vertAlign w:val="superscript"/>
              </w:rPr>
              <w:t xml:space="preserve"> </w:t>
            </w:r>
            <w:proofErr w:type="spellStart"/>
            <w:r w:rsidRPr="00463F90">
              <w:rPr>
                <w:vertAlign w:val="superscript"/>
              </w:rPr>
              <w:t>adrese</w:t>
            </w:r>
            <w:proofErr w:type="spellEnd"/>
            <w:r w:rsidRPr="00463F90">
              <w:rPr>
                <w:vertAlign w:val="superscript"/>
              </w:rPr>
              <w:t>)</w:t>
            </w:r>
          </w:p>
        </w:tc>
      </w:tr>
      <w:tr w:rsidR="005633DC" w:rsidRPr="00541CF2" w:rsidTr="009C420B">
        <w:tc>
          <w:tcPr>
            <w:tcW w:w="4821" w:type="dxa"/>
            <w:tcBorders>
              <w:bottom w:val="single" w:sz="4" w:space="0" w:color="auto"/>
            </w:tcBorders>
          </w:tcPr>
          <w:p w:rsidR="005633DC" w:rsidRPr="00463F90" w:rsidRDefault="005633DC" w:rsidP="009C420B">
            <w:pPr>
              <w:jc w:val="center"/>
            </w:pPr>
            <w:proofErr w:type="spellStart"/>
            <w:r w:rsidRPr="00463F90">
              <w:t>Tālrunis</w:t>
            </w:r>
            <w:proofErr w:type="spellEnd"/>
            <w:r w:rsidRPr="00463F90">
              <w:t xml:space="preserve"> 67531146</w:t>
            </w:r>
          </w:p>
        </w:tc>
        <w:tc>
          <w:tcPr>
            <w:tcW w:w="567" w:type="dxa"/>
          </w:tcPr>
          <w:p w:rsidR="005633DC" w:rsidRPr="00463F90" w:rsidRDefault="005633DC" w:rsidP="009C420B">
            <w:pPr>
              <w:jc w:val="center"/>
            </w:pPr>
          </w:p>
        </w:tc>
        <w:tc>
          <w:tcPr>
            <w:tcW w:w="4522" w:type="dxa"/>
            <w:tcBorders>
              <w:bottom w:val="single" w:sz="4" w:space="0" w:color="auto"/>
            </w:tcBorders>
            <w:shd w:val="clear" w:color="auto" w:fill="F2F2F2"/>
          </w:tcPr>
          <w:p w:rsidR="005633DC" w:rsidRPr="00463F90" w:rsidRDefault="005633DC" w:rsidP="009C420B">
            <w:pPr>
              <w:jc w:val="center"/>
            </w:pPr>
          </w:p>
        </w:tc>
      </w:tr>
      <w:tr w:rsidR="005633DC" w:rsidRPr="00541CF2" w:rsidTr="009C420B">
        <w:tc>
          <w:tcPr>
            <w:tcW w:w="4821" w:type="dxa"/>
            <w:tcBorders>
              <w:top w:val="single" w:sz="4" w:space="0" w:color="auto"/>
            </w:tcBorders>
          </w:tcPr>
          <w:p w:rsidR="005633DC" w:rsidRPr="00463F90" w:rsidRDefault="005633DC" w:rsidP="009C420B">
            <w:pPr>
              <w:jc w:val="center"/>
              <w:rPr>
                <w:vertAlign w:val="superscript"/>
              </w:rPr>
            </w:pPr>
            <w:r w:rsidRPr="00463F90">
              <w:rPr>
                <w:vertAlign w:val="superscript"/>
              </w:rPr>
              <w:t>(</w:t>
            </w:r>
            <w:proofErr w:type="spellStart"/>
            <w:r w:rsidRPr="00463F90">
              <w:rPr>
                <w:vertAlign w:val="superscript"/>
              </w:rPr>
              <w:t>tālruņa</w:t>
            </w:r>
            <w:proofErr w:type="spellEnd"/>
            <w:r w:rsidRPr="00463F90">
              <w:rPr>
                <w:vertAlign w:val="superscript"/>
              </w:rPr>
              <w:t xml:space="preserve"> un/</w:t>
            </w:r>
            <w:proofErr w:type="spellStart"/>
            <w:r w:rsidRPr="00463F90">
              <w:rPr>
                <w:vertAlign w:val="superscript"/>
              </w:rPr>
              <w:t>vai</w:t>
            </w:r>
            <w:proofErr w:type="spellEnd"/>
            <w:r w:rsidRPr="00463F90">
              <w:rPr>
                <w:vertAlign w:val="superscript"/>
              </w:rPr>
              <w:t xml:space="preserve"> </w:t>
            </w:r>
            <w:proofErr w:type="spellStart"/>
            <w:r w:rsidRPr="00463F90">
              <w:rPr>
                <w:vertAlign w:val="superscript"/>
              </w:rPr>
              <w:t>faksa</w:t>
            </w:r>
            <w:proofErr w:type="spellEnd"/>
            <w:r w:rsidRPr="00463F90">
              <w:rPr>
                <w:vertAlign w:val="superscript"/>
              </w:rPr>
              <w:t xml:space="preserve"> </w:t>
            </w:r>
            <w:proofErr w:type="spellStart"/>
            <w:r w:rsidRPr="00463F90">
              <w:rPr>
                <w:vertAlign w:val="superscript"/>
              </w:rPr>
              <w:t>numurs</w:t>
            </w:r>
            <w:proofErr w:type="spellEnd"/>
            <w:r w:rsidRPr="00463F90">
              <w:rPr>
                <w:vertAlign w:val="superscript"/>
              </w:rPr>
              <w:t>)</w:t>
            </w:r>
          </w:p>
        </w:tc>
        <w:tc>
          <w:tcPr>
            <w:tcW w:w="567" w:type="dxa"/>
          </w:tcPr>
          <w:p w:rsidR="005633DC" w:rsidRPr="00463F90" w:rsidRDefault="005633DC" w:rsidP="009C420B">
            <w:pPr>
              <w:jc w:val="center"/>
              <w:rPr>
                <w:vertAlign w:val="superscript"/>
              </w:rPr>
            </w:pPr>
          </w:p>
        </w:tc>
        <w:tc>
          <w:tcPr>
            <w:tcW w:w="4522" w:type="dxa"/>
            <w:tcBorders>
              <w:top w:val="single" w:sz="4" w:space="0" w:color="auto"/>
            </w:tcBorders>
            <w:shd w:val="clear" w:color="auto" w:fill="F2F2F2"/>
          </w:tcPr>
          <w:p w:rsidR="005633DC" w:rsidRPr="00463F90" w:rsidRDefault="005633DC" w:rsidP="009C420B">
            <w:pPr>
              <w:jc w:val="center"/>
              <w:rPr>
                <w:vertAlign w:val="superscript"/>
              </w:rPr>
            </w:pPr>
            <w:r w:rsidRPr="00463F90">
              <w:rPr>
                <w:vertAlign w:val="superscript"/>
              </w:rPr>
              <w:t>(</w:t>
            </w:r>
            <w:proofErr w:type="spellStart"/>
            <w:r w:rsidRPr="00463F90">
              <w:rPr>
                <w:vertAlign w:val="superscript"/>
              </w:rPr>
              <w:t>tālrunis</w:t>
            </w:r>
            <w:proofErr w:type="spellEnd"/>
            <w:r w:rsidRPr="00463F90">
              <w:rPr>
                <w:vertAlign w:val="superscript"/>
              </w:rPr>
              <w:t>)</w:t>
            </w:r>
          </w:p>
        </w:tc>
      </w:tr>
      <w:tr w:rsidR="005633DC" w:rsidRPr="00601644" w:rsidTr="009C420B">
        <w:tc>
          <w:tcPr>
            <w:tcW w:w="4821" w:type="dxa"/>
            <w:tcBorders>
              <w:bottom w:val="single" w:sz="4" w:space="0" w:color="auto"/>
            </w:tcBorders>
          </w:tcPr>
          <w:p w:rsidR="005633DC" w:rsidRPr="00463F90" w:rsidRDefault="005633DC" w:rsidP="009C420B">
            <w:pPr>
              <w:jc w:val="center"/>
            </w:pPr>
            <w:proofErr w:type="spellStart"/>
            <w:r w:rsidRPr="00463F90">
              <w:rPr>
                <w:bCs/>
                <w:sz w:val="22"/>
                <w:szCs w:val="22"/>
              </w:rPr>
              <w:t>Reģ</w:t>
            </w:r>
            <w:proofErr w:type="spellEnd"/>
            <w:r w:rsidRPr="00463F90">
              <w:rPr>
                <w:bCs/>
                <w:sz w:val="22"/>
                <w:szCs w:val="22"/>
              </w:rPr>
              <w:t>. Nr. 90000013606</w:t>
            </w:r>
          </w:p>
        </w:tc>
        <w:tc>
          <w:tcPr>
            <w:tcW w:w="567" w:type="dxa"/>
          </w:tcPr>
          <w:p w:rsidR="005633DC" w:rsidRPr="00463F90" w:rsidRDefault="005633DC" w:rsidP="009C420B">
            <w:pPr>
              <w:jc w:val="center"/>
            </w:pPr>
          </w:p>
        </w:tc>
        <w:tc>
          <w:tcPr>
            <w:tcW w:w="4522" w:type="dxa"/>
            <w:tcBorders>
              <w:bottom w:val="single" w:sz="4" w:space="0" w:color="auto"/>
            </w:tcBorders>
            <w:shd w:val="clear" w:color="auto" w:fill="F2F2F2"/>
          </w:tcPr>
          <w:tbl>
            <w:tblPr>
              <w:tblW w:w="0" w:type="auto"/>
              <w:tblBorders>
                <w:left w:val="single" w:sz="4" w:space="0" w:color="auto"/>
              </w:tblBorders>
              <w:tblLook w:val="01E0" w:firstRow="1" w:lastRow="1" w:firstColumn="1" w:lastColumn="1" w:noHBand="0" w:noVBand="0"/>
            </w:tblPr>
            <w:tblGrid>
              <w:gridCol w:w="354"/>
              <w:gridCol w:w="355"/>
              <w:gridCol w:w="355"/>
              <w:gridCol w:w="355"/>
              <w:gridCol w:w="355"/>
              <w:gridCol w:w="355"/>
              <w:gridCol w:w="387"/>
              <w:gridCol w:w="356"/>
              <w:gridCol w:w="356"/>
              <w:gridCol w:w="356"/>
              <w:gridCol w:w="356"/>
              <w:gridCol w:w="356"/>
            </w:tblGrid>
            <w:tr w:rsidR="005633DC" w:rsidRPr="00601644" w:rsidTr="009C420B">
              <w:trPr>
                <w:trHeight w:val="270"/>
              </w:trPr>
              <w:tc>
                <w:tcPr>
                  <w:tcW w:w="455" w:type="dxa"/>
                  <w:tcBorders>
                    <w:right w:val="single" w:sz="4" w:space="0" w:color="auto"/>
                  </w:tcBorders>
                  <w:vAlign w:val="center"/>
                </w:tcPr>
                <w:p w:rsidR="005633DC" w:rsidRPr="00601644" w:rsidRDefault="005633DC" w:rsidP="009C420B">
                  <w:pPr>
                    <w:jc w:val="center"/>
                  </w:pPr>
                </w:p>
              </w:tc>
              <w:tc>
                <w:tcPr>
                  <w:tcW w:w="455" w:type="dxa"/>
                  <w:tcBorders>
                    <w:left w:val="single" w:sz="4" w:space="0" w:color="auto"/>
                    <w:right w:val="single" w:sz="4" w:space="0" w:color="auto"/>
                  </w:tcBorders>
                  <w:vAlign w:val="center"/>
                </w:tcPr>
                <w:p w:rsidR="005633DC" w:rsidRPr="00601644" w:rsidRDefault="005633DC" w:rsidP="009C420B">
                  <w:pPr>
                    <w:jc w:val="center"/>
                  </w:pPr>
                </w:p>
              </w:tc>
              <w:tc>
                <w:tcPr>
                  <w:tcW w:w="455" w:type="dxa"/>
                  <w:tcBorders>
                    <w:left w:val="single" w:sz="4" w:space="0" w:color="auto"/>
                    <w:right w:val="single" w:sz="4" w:space="0" w:color="auto"/>
                  </w:tcBorders>
                  <w:vAlign w:val="center"/>
                </w:tcPr>
                <w:p w:rsidR="005633DC" w:rsidRPr="00601644" w:rsidRDefault="005633DC" w:rsidP="009C420B">
                  <w:pPr>
                    <w:jc w:val="center"/>
                  </w:pPr>
                </w:p>
              </w:tc>
              <w:tc>
                <w:tcPr>
                  <w:tcW w:w="455" w:type="dxa"/>
                  <w:tcBorders>
                    <w:left w:val="single" w:sz="4" w:space="0" w:color="auto"/>
                    <w:right w:val="single" w:sz="4" w:space="0" w:color="auto"/>
                  </w:tcBorders>
                  <w:vAlign w:val="center"/>
                </w:tcPr>
                <w:p w:rsidR="005633DC" w:rsidRPr="00601644" w:rsidRDefault="005633DC" w:rsidP="009C420B">
                  <w:pPr>
                    <w:jc w:val="center"/>
                  </w:pPr>
                </w:p>
              </w:tc>
              <w:tc>
                <w:tcPr>
                  <w:tcW w:w="455" w:type="dxa"/>
                  <w:tcBorders>
                    <w:left w:val="single" w:sz="4" w:space="0" w:color="auto"/>
                    <w:right w:val="single" w:sz="4" w:space="0" w:color="auto"/>
                  </w:tcBorders>
                  <w:vAlign w:val="center"/>
                </w:tcPr>
                <w:p w:rsidR="005633DC" w:rsidRPr="00601644" w:rsidRDefault="005633DC" w:rsidP="009C420B">
                  <w:pPr>
                    <w:jc w:val="center"/>
                  </w:pPr>
                </w:p>
              </w:tc>
              <w:tc>
                <w:tcPr>
                  <w:tcW w:w="455" w:type="dxa"/>
                  <w:tcBorders>
                    <w:left w:val="single" w:sz="4" w:space="0" w:color="auto"/>
                    <w:right w:val="single" w:sz="4" w:space="0" w:color="auto"/>
                  </w:tcBorders>
                  <w:vAlign w:val="center"/>
                </w:tcPr>
                <w:p w:rsidR="005633DC" w:rsidRPr="00601644" w:rsidRDefault="005633DC" w:rsidP="009C420B">
                  <w:pPr>
                    <w:jc w:val="center"/>
                  </w:pPr>
                </w:p>
              </w:tc>
              <w:tc>
                <w:tcPr>
                  <w:tcW w:w="456" w:type="dxa"/>
                  <w:tcBorders>
                    <w:left w:val="single" w:sz="4" w:space="0" w:color="auto"/>
                    <w:right w:val="single" w:sz="4" w:space="0" w:color="auto"/>
                  </w:tcBorders>
                  <w:vAlign w:val="center"/>
                </w:tcPr>
                <w:p w:rsidR="005633DC" w:rsidRPr="00601644" w:rsidRDefault="005633DC" w:rsidP="009C420B">
                  <w:pPr>
                    <w:jc w:val="center"/>
                  </w:pPr>
                  <w:r>
                    <w:t>-</w:t>
                  </w:r>
                </w:p>
              </w:tc>
              <w:tc>
                <w:tcPr>
                  <w:tcW w:w="456" w:type="dxa"/>
                  <w:tcBorders>
                    <w:left w:val="single" w:sz="4" w:space="0" w:color="auto"/>
                    <w:right w:val="single" w:sz="4" w:space="0" w:color="auto"/>
                  </w:tcBorders>
                  <w:vAlign w:val="center"/>
                </w:tcPr>
                <w:p w:rsidR="005633DC" w:rsidRPr="00601644" w:rsidRDefault="005633DC" w:rsidP="009C420B">
                  <w:pPr>
                    <w:jc w:val="center"/>
                  </w:pPr>
                </w:p>
              </w:tc>
              <w:tc>
                <w:tcPr>
                  <w:tcW w:w="456" w:type="dxa"/>
                  <w:tcBorders>
                    <w:left w:val="single" w:sz="4" w:space="0" w:color="auto"/>
                    <w:right w:val="single" w:sz="4" w:space="0" w:color="auto"/>
                  </w:tcBorders>
                  <w:vAlign w:val="center"/>
                </w:tcPr>
                <w:p w:rsidR="005633DC" w:rsidRPr="00601644" w:rsidRDefault="005633DC" w:rsidP="009C420B">
                  <w:pPr>
                    <w:jc w:val="center"/>
                  </w:pPr>
                </w:p>
              </w:tc>
              <w:tc>
                <w:tcPr>
                  <w:tcW w:w="456" w:type="dxa"/>
                  <w:tcBorders>
                    <w:left w:val="single" w:sz="4" w:space="0" w:color="auto"/>
                    <w:right w:val="single" w:sz="4" w:space="0" w:color="auto"/>
                  </w:tcBorders>
                  <w:vAlign w:val="center"/>
                </w:tcPr>
                <w:p w:rsidR="005633DC" w:rsidRPr="00601644" w:rsidRDefault="005633DC" w:rsidP="009C420B">
                  <w:pPr>
                    <w:jc w:val="center"/>
                  </w:pPr>
                </w:p>
              </w:tc>
              <w:tc>
                <w:tcPr>
                  <w:tcW w:w="456" w:type="dxa"/>
                  <w:tcBorders>
                    <w:left w:val="single" w:sz="4" w:space="0" w:color="auto"/>
                    <w:right w:val="single" w:sz="4" w:space="0" w:color="auto"/>
                  </w:tcBorders>
                  <w:vAlign w:val="center"/>
                </w:tcPr>
                <w:p w:rsidR="005633DC" w:rsidRPr="00601644" w:rsidRDefault="005633DC" w:rsidP="009C420B">
                  <w:pPr>
                    <w:jc w:val="center"/>
                  </w:pPr>
                </w:p>
              </w:tc>
              <w:tc>
                <w:tcPr>
                  <w:tcW w:w="456" w:type="dxa"/>
                  <w:tcBorders>
                    <w:left w:val="single" w:sz="4" w:space="0" w:color="auto"/>
                    <w:right w:val="single" w:sz="4" w:space="0" w:color="auto"/>
                  </w:tcBorders>
                  <w:vAlign w:val="center"/>
                </w:tcPr>
                <w:p w:rsidR="005633DC" w:rsidRPr="00601644" w:rsidRDefault="005633DC" w:rsidP="009C420B">
                  <w:pPr>
                    <w:jc w:val="center"/>
                  </w:pPr>
                </w:p>
              </w:tc>
            </w:tr>
          </w:tbl>
          <w:p w:rsidR="005633DC" w:rsidRPr="00601644" w:rsidRDefault="005633DC" w:rsidP="009C420B">
            <w:pPr>
              <w:jc w:val="both"/>
            </w:pPr>
          </w:p>
        </w:tc>
      </w:tr>
      <w:tr w:rsidR="005633DC" w:rsidRPr="00541CF2" w:rsidTr="009C420B">
        <w:tc>
          <w:tcPr>
            <w:tcW w:w="4821" w:type="dxa"/>
            <w:tcBorders>
              <w:top w:val="single" w:sz="4" w:space="0" w:color="auto"/>
            </w:tcBorders>
          </w:tcPr>
          <w:p w:rsidR="005633DC" w:rsidRPr="00463F90" w:rsidRDefault="005633DC" w:rsidP="009C420B">
            <w:pPr>
              <w:jc w:val="center"/>
              <w:rPr>
                <w:vertAlign w:val="superscript"/>
              </w:rPr>
            </w:pPr>
            <w:r w:rsidRPr="00463F90">
              <w:rPr>
                <w:vertAlign w:val="superscript"/>
              </w:rPr>
              <w:t>(</w:t>
            </w:r>
            <w:proofErr w:type="spellStart"/>
            <w:r w:rsidRPr="00463F90">
              <w:rPr>
                <w:vertAlign w:val="superscript"/>
              </w:rPr>
              <w:t>reģistrācijas</w:t>
            </w:r>
            <w:proofErr w:type="spellEnd"/>
            <w:r w:rsidRPr="00463F90">
              <w:rPr>
                <w:vertAlign w:val="superscript"/>
              </w:rPr>
              <w:t xml:space="preserve"> </w:t>
            </w:r>
            <w:proofErr w:type="spellStart"/>
            <w:r w:rsidRPr="00463F90">
              <w:rPr>
                <w:vertAlign w:val="superscript"/>
              </w:rPr>
              <w:t>numurs</w:t>
            </w:r>
            <w:proofErr w:type="spellEnd"/>
            <w:r w:rsidRPr="00463F90">
              <w:rPr>
                <w:vertAlign w:val="superscript"/>
              </w:rPr>
              <w:t>)</w:t>
            </w:r>
          </w:p>
        </w:tc>
        <w:tc>
          <w:tcPr>
            <w:tcW w:w="567" w:type="dxa"/>
          </w:tcPr>
          <w:p w:rsidR="005633DC" w:rsidRPr="00463F90" w:rsidRDefault="005633DC" w:rsidP="009C420B">
            <w:pPr>
              <w:jc w:val="center"/>
              <w:rPr>
                <w:vertAlign w:val="superscript"/>
              </w:rPr>
            </w:pPr>
          </w:p>
        </w:tc>
        <w:tc>
          <w:tcPr>
            <w:tcW w:w="4522" w:type="dxa"/>
            <w:tcBorders>
              <w:top w:val="single" w:sz="4" w:space="0" w:color="auto"/>
            </w:tcBorders>
            <w:shd w:val="clear" w:color="auto" w:fill="F2F2F2"/>
          </w:tcPr>
          <w:p w:rsidR="005633DC" w:rsidRPr="00463F90" w:rsidRDefault="005633DC" w:rsidP="009C420B">
            <w:pPr>
              <w:jc w:val="center"/>
              <w:rPr>
                <w:vertAlign w:val="superscript"/>
              </w:rPr>
            </w:pPr>
            <w:r w:rsidRPr="00463F90">
              <w:rPr>
                <w:vertAlign w:val="superscript"/>
              </w:rPr>
              <w:t xml:space="preserve">(personas </w:t>
            </w:r>
            <w:proofErr w:type="spellStart"/>
            <w:r w:rsidRPr="00463F90">
              <w:rPr>
                <w:vertAlign w:val="superscript"/>
              </w:rPr>
              <w:t>kods</w:t>
            </w:r>
            <w:proofErr w:type="spellEnd"/>
            <w:r w:rsidRPr="00463F90">
              <w:rPr>
                <w:vertAlign w:val="superscript"/>
              </w:rPr>
              <w:t>)</w:t>
            </w:r>
          </w:p>
        </w:tc>
      </w:tr>
      <w:tr w:rsidR="005633DC" w:rsidRPr="00541CF2" w:rsidTr="009C420B">
        <w:tc>
          <w:tcPr>
            <w:tcW w:w="4821" w:type="dxa"/>
          </w:tcPr>
          <w:p w:rsidR="005633DC" w:rsidRPr="00463F90" w:rsidRDefault="005633DC" w:rsidP="009C420B">
            <w:pPr>
              <w:jc w:val="center"/>
              <w:rPr>
                <w:bCs/>
                <w:sz w:val="22"/>
                <w:szCs w:val="22"/>
              </w:rPr>
            </w:pPr>
            <w:proofErr w:type="spellStart"/>
            <w:r w:rsidRPr="00057D8E">
              <w:rPr>
                <w:bCs/>
                <w:sz w:val="22"/>
                <w:szCs w:val="22"/>
              </w:rPr>
              <w:t>Norēķinu</w:t>
            </w:r>
            <w:proofErr w:type="spellEnd"/>
            <w:r w:rsidRPr="00057D8E">
              <w:rPr>
                <w:bCs/>
                <w:sz w:val="22"/>
                <w:szCs w:val="22"/>
              </w:rPr>
              <w:t xml:space="preserve"> </w:t>
            </w:r>
            <w:proofErr w:type="spellStart"/>
            <w:r w:rsidRPr="00057D8E">
              <w:rPr>
                <w:bCs/>
                <w:sz w:val="22"/>
                <w:szCs w:val="22"/>
              </w:rPr>
              <w:t>konts</w:t>
            </w:r>
            <w:proofErr w:type="spellEnd"/>
            <w:r w:rsidRPr="00057D8E">
              <w:rPr>
                <w:bCs/>
                <w:sz w:val="22"/>
                <w:szCs w:val="22"/>
              </w:rPr>
              <w:t xml:space="preserve"> </w:t>
            </w:r>
            <w:proofErr w:type="spellStart"/>
            <w:r w:rsidRPr="00057D8E">
              <w:rPr>
                <w:bCs/>
                <w:sz w:val="22"/>
                <w:szCs w:val="22"/>
              </w:rPr>
              <w:t>Luminor</w:t>
            </w:r>
            <w:proofErr w:type="spellEnd"/>
            <w:r w:rsidRPr="00057D8E">
              <w:rPr>
                <w:bCs/>
                <w:sz w:val="22"/>
                <w:szCs w:val="22"/>
              </w:rPr>
              <w:t xml:space="preserve"> B</w:t>
            </w:r>
            <w:r>
              <w:rPr>
                <w:bCs/>
                <w:sz w:val="22"/>
                <w:szCs w:val="22"/>
              </w:rPr>
              <w:t xml:space="preserve">ank AS </w:t>
            </w:r>
            <w:proofErr w:type="spellStart"/>
            <w:r>
              <w:rPr>
                <w:bCs/>
                <w:sz w:val="22"/>
                <w:szCs w:val="22"/>
              </w:rPr>
              <w:t>Latvijas</w:t>
            </w:r>
            <w:proofErr w:type="spellEnd"/>
            <w:r>
              <w:rPr>
                <w:bCs/>
                <w:sz w:val="22"/>
                <w:szCs w:val="22"/>
              </w:rPr>
              <w:t xml:space="preserve"> </w:t>
            </w:r>
            <w:proofErr w:type="spellStart"/>
            <w:r>
              <w:rPr>
                <w:bCs/>
                <w:sz w:val="22"/>
                <w:szCs w:val="22"/>
              </w:rPr>
              <w:t>filiāle</w:t>
            </w:r>
            <w:proofErr w:type="spellEnd"/>
            <w:r>
              <w:rPr>
                <w:bCs/>
                <w:sz w:val="22"/>
                <w:szCs w:val="22"/>
              </w:rPr>
              <w:t xml:space="preserve">, </w:t>
            </w:r>
            <w:proofErr w:type="spellStart"/>
            <w:r>
              <w:rPr>
                <w:bCs/>
                <w:sz w:val="22"/>
                <w:szCs w:val="22"/>
              </w:rPr>
              <w:t>kods</w:t>
            </w:r>
            <w:proofErr w:type="spellEnd"/>
            <w:r>
              <w:rPr>
                <w:bCs/>
                <w:sz w:val="22"/>
                <w:szCs w:val="22"/>
              </w:rPr>
              <w:t xml:space="preserve"> RI</w:t>
            </w:r>
            <w:r w:rsidRPr="00057D8E">
              <w:rPr>
                <w:bCs/>
                <w:sz w:val="22"/>
                <w:szCs w:val="22"/>
              </w:rPr>
              <w:t>KOLV2X</w:t>
            </w:r>
            <w:r>
              <w:rPr>
                <w:bCs/>
                <w:sz w:val="22"/>
                <w:szCs w:val="22"/>
              </w:rPr>
              <w:t xml:space="preserve"> </w:t>
            </w:r>
          </w:p>
        </w:tc>
        <w:tc>
          <w:tcPr>
            <w:tcW w:w="567" w:type="dxa"/>
          </w:tcPr>
          <w:p w:rsidR="005633DC" w:rsidRPr="00463F90" w:rsidRDefault="005633DC" w:rsidP="009C420B">
            <w:pPr>
              <w:jc w:val="center"/>
            </w:pPr>
          </w:p>
        </w:tc>
        <w:tc>
          <w:tcPr>
            <w:tcW w:w="4522" w:type="dxa"/>
            <w:tcBorders>
              <w:bottom w:val="single" w:sz="4" w:space="0" w:color="auto"/>
            </w:tcBorders>
            <w:shd w:val="clear" w:color="auto" w:fill="F2F2F2"/>
          </w:tcPr>
          <w:p w:rsidR="005633DC" w:rsidRPr="00463F90" w:rsidRDefault="005633DC" w:rsidP="009C420B">
            <w:pPr>
              <w:jc w:val="center"/>
            </w:pPr>
          </w:p>
        </w:tc>
      </w:tr>
      <w:tr w:rsidR="005633DC" w:rsidRPr="00541CF2" w:rsidTr="009C420B">
        <w:tc>
          <w:tcPr>
            <w:tcW w:w="4821" w:type="dxa"/>
          </w:tcPr>
          <w:p w:rsidR="005633DC" w:rsidRPr="00463F90" w:rsidRDefault="005633DC" w:rsidP="009C420B">
            <w:pPr>
              <w:jc w:val="center"/>
              <w:rPr>
                <w:vertAlign w:val="superscript"/>
              </w:rPr>
            </w:pPr>
            <w:r w:rsidRPr="00463F90">
              <w:rPr>
                <w:vertAlign w:val="superscript"/>
              </w:rPr>
              <w:t>(</w:t>
            </w:r>
            <w:proofErr w:type="spellStart"/>
            <w:r w:rsidRPr="00463F90">
              <w:rPr>
                <w:vertAlign w:val="superscript"/>
              </w:rPr>
              <w:t>banka</w:t>
            </w:r>
            <w:proofErr w:type="spellEnd"/>
            <w:r w:rsidRPr="00463F90">
              <w:rPr>
                <w:vertAlign w:val="superscript"/>
              </w:rPr>
              <w:t xml:space="preserve">, </w:t>
            </w:r>
            <w:proofErr w:type="spellStart"/>
            <w:r w:rsidRPr="00463F90">
              <w:rPr>
                <w:vertAlign w:val="superscript"/>
              </w:rPr>
              <w:t>bankas</w:t>
            </w:r>
            <w:proofErr w:type="spellEnd"/>
            <w:r w:rsidRPr="00463F90">
              <w:rPr>
                <w:vertAlign w:val="superscript"/>
              </w:rPr>
              <w:t xml:space="preserve"> </w:t>
            </w:r>
            <w:proofErr w:type="spellStart"/>
            <w:r w:rsidRPr="00463F90">
              <w:rPr>
                <w:vertAlign w:val="superscript"/>
              </w:rPr>
              <w:t>kods</w:t>
            </w:r>
            <w:proofErr w:type="spellEnd"/>
            <w:r w:rsidRPr="00463F90">
              <w:rPr>
                <w:vertAlign w:val="superscript"/>
              </w:rPr>
              <w:t>)</w:t>
            </w:r>
          </w:p>
        </w:tc>
        <w:tc>
          <w:tcPr>
            <w:tcW w:w="567" w:type="dxa"/>
          </w:tcPr>
          <w:p w:rsidR="005633DC" w:rsidRPr="00463F90" w:rsidRDefault="005633DC" w:rsidP="009C420B">
            <w:pPr>
              <w:jc w:val="center"/>
              <w:rPr>
                <w:vertAlign w:val="superscript"/>
              </w:rPr>
            </w:pPr>
          </w:p>
        </w:tc>
        <w:tc>
          <w:tcPr>
            <w:tcW w:w="4522" w:type="dxa"/>
            <w:tcBorders>
              <w:top w:val="single" w:sz="4" w:space="0" w:color="auto"/>
            </w:tcBorders>
            <w:shd w:val="clear" w:color="auto" w:fill="F2F2F2"/>
          </w:tcPr>
          <w:p w:rsidR="005633DC" w:rsidRPr="00463F90" w:rsidRDefault="005633DC" w:rsidP="009C420B">
            <w:pPr>
              <w:jc w:val="center"/>
              <w:rPr>
                <w:vertAlign w:val="superscript"/>
              </w:rPr>
            </w:pPr>
            <w:r w:rsidRPr="00463F90">
              <w:rPr>
                <w:vertAlign w:val="superscript"/>
              </w:rPr>
              <w:t>(</w:t>
            </w:r>
            <w:proofErr w:type="spellStart"/>
            <w:r w:rsidRPr="00463F90">
              <w:rPr>
                <w:vertAlign w:val="superscript"/>
              </w:rPr>
              <w:t>elektroniskā</w:t>
            </w:r>
            <w:proofErr w:type="spellEnd"/>
            <w:r w:rsidRPr="00463F90">
              <w:rPr>
                <w:vertAlign w:val="superscript"/>
              </w:rPr>
              <w:t xml:space="preserve"> pasta </w:t>
            </w:r>
            <w:proofErr w:type="spellStart"/>
            <w:r w:rsidRPr="00463F90">
              <w:rPr>
                <w:vertAlign w:val="superscript"/>
              </w:rPr>
              <w:t>adrese</w:t>
            </w:r>
            <w:proofErr w:type="spellEnd"/>
            <w:r w:rsidRPr="00463F90">
              <w:rPr>
                <w:vertAlign w:val="superscript"/>
              </w:rPr>
              <w:t>)</w:t>
            </w:r>
          </w:p>
        </w:tc>
      </w:tr>
      <w:tr w:rsidR="005633DC" w:rsidRPr="00541CF2" w:rsidTr="009C420B">
        <w:tc>
          <w:tcPr>
            <w:tcW w:w="4821" w:type="dxa"/>
            <w:tcBorders>
              <w:bottom w:val="single" w:sz="4" w:space="0" w:color="auto"/>
            </w:tcBorders>
          </w:tcPr>
          <w:p w:rsidR="005633DC" w:rsidRPr="00463F90" w:rsidRDefault="005633DC" w:rsidP="009C420B">
            <w:pPr>
              <w:jc w:val="center"/>
            </w:pPr>
            <w:r w:rsidRPr="00057D8E">
              <w:rPr>
                <w:bCs/>
                <w:sz w:val="22"/>
                <w:szCs w:val="22"/>
              </w:rPr>
              <w:t>LV72RIKO0021000916200</w:t>
            </w:r>
            <w:r>
              <w:rPr>
                <w:bCs/>
                <w:sz w:val="22"/>
                <w:szCs w:val="22"/>
              </w:rPr>
              <w:t xml:space="preserve"> </w:t>
            </w:r>
          </w:p>
        </w:tc>
        <w:tc>
          <w:tcPr>
            <w:tcW w:w="567" w:type="dxa"/>
          </w:tcPr>
          <w:p w:rsidR="005633DC" w:rsidRPr="00463F90" w:rsidRDefault="005633DC" w:rsidP="009C420B">
            <w:pPr>
              <w:jc w:val="center"/>
            </w:pPr>
          </w:p>
        </w:tc>
        <w:tc>
          <w:tcPr>
            <w:tcW w:w="4522" w:type="dxa"/>
            <w:shd w:val="clear" w:color="auto" w:fill="F2F2F2"/>
          </w:tcPr>
          <w:p w:rsidR="005633DC" w:rsidRPr="00463F90" w:rsidRDefault="005633DC" w:rsidP="009C420B">
            <w:pPr>
              <w:jc w:val="both"/>
            </w:pPr>
          </w:p>
        </w:tc>
      </w:tr>
      <w:tr w:rsidR="005633DC" w:rsidRPr="00541CF2" w:rsidTr="009C420B">
        <w:tc>
          <w:tcPr>
            <w:tcW w:w="4821" w:type="dxa"/>
            <w:tcBorders>
              <w:top w:val="single" w:sz="4" w:space="0" w:color="auto"/>
            </w:tcBorders>
          </w:tcPr>
          <w:p w:rsidR="005633DC" w:rsidRPr="00463F90" w:rsidRDefault="005633DC" w:rsidP="009C420B">
            <w:pPr>
              <w:jc w:val="center"/>
              <w:rPr>
                <w:vertAlign w:val="superscript"/>
              </w:rPr>
            </w:pPr>
            <w:r w:rsidRPr="00463F90">
              <w:rPr>
                <w:vertAlign w:val="superscript"/>
              </w:rPr>
              <w:t>(</w:t>
            </w:r>
            <w:proofErr w:type="spellStart"/>
            <w:r w:rsidRPr="00463F90">
              <w:rPr>
                <w:vertAlign w:val="superscript"/>
              </w:rPr>
              <w:t>konta</w:t>
            </w:r>
            <w:proofErr w:type="spellEnd"/>
            <w:r w:rsidRPr="00463F90">
              <w:rPr>
                <w:vertAlign w:val="superscript"/>
              </w:rPr>
              <w:t xml:space="preserve"> </w:t>
            </w:r>
            <w:proofErr w:type="spellStart"/>
            <w:r w:rsidRPr="00463F90">
              <w:rPr>
                <w:vertAlign w:val="superscript"/>
              </w:rPr>
              <w:t>numurs</w:t>
            </w:r>
            <w:proofErr w:type="spellEnd"/>
            <w:r w:rsidRPr="00463F90">
              <w:rPr>
                <w:vertAlign w:val="superscript"/>
              </w:rPr>
              <w:t>)</w:t>
            </w:r>
          </w:p>
        </w:tc>
        <w:tc>
          <w:tcPr>
            <w:tcW w:w="567" w:type="dxa"/>
          </w:tcPr>
          <w:p w:rsidR="005633DC" w:rsidRPr="00463F90" w:rsidRDefault="005633DC" w:rsidP="009C420B">
            <w:pPr>
              <w:jc w:val="center"/>
              <w:rPr>
                <w:vertAlign w:val="superscript"/>
              </w:rPr>
            </w:pPr>
          </w:p>
        </w:tc>
        <w:tc>
          <w:tcPr>
            <w:tcW w:w="4522" w:type="dxa"/>
            <w:shd w:val="clear" w:color="auto" w:fill="F2F2F2"/>
          </w:tcPr>
          <w:p w:rsidR="005633DC" w:rsidRPr="00463F90" w:rsidRDefault="005633DC" w:rsidP="009C420B">
            <w:pPr>
              <w:jc w:val="center"/>
              <w:rPr>
                <w:vertAlign w:val="superscript"/>
              </w:rPr>
            </w:pPr>
          </w:p>
        </w:tc>
      </w:tr>
      <w:tr w:rsidR="005633DC" w:rsidRPr="00541CF2" w:rsidTr="009C420B">
        <w:tc>
          <w:tcPr>
            <w:tcW w:w="4821" w:type="dxa"/>
          </w:tcPr>
          <w:p w:rsidR="005633DC" w:rsidRDefault="005633DC" w:rsidP="009C420B"/>
          <w:p w:rsidR="005633DC" w:rsidRPr="005633DC" w:rsidRDefault="005633DC" w:rsidP="005633DC">
            <w:pPr>
              <w:pStyle w:val="Normal11pt"/>
              <w:jc w:val="left"/>
              <w:rPr>
                <w:b w:val="0"/>
                <w:iCs/>
              </w:rPr>
            </w:pPr>
            <w:r w:rsidRPr="00392FCC">
              <w:rPr>
                <w:b w:val="0"/>
              </w:rPr>
              <w:t>Dokumentu ar drošu elektronisko parakstu parakstīja</w:t>
            </w:r>
            <w:r>
              <w:rPr>
                <w:b w:val="0"/>
              </w:rPr>
              <w:t xml:space="preserve"> </w:t>
            </w:r>
            <w:r w:rsidRPr="00392FCC">
              <w:rPr>
                <w:b w:val="0"/>
                <w:iCs/>
              </w:rPr>
              <w:t>Sandra Grīnberga</w:t>
            </w:r>
          </w:p>
        </w:tc>
        <w:tc>
          <w:tcPr>
            <w:tcW w:w="567" w:type="dxa"/>
          </w:tcPr>
          <w:p w:rsidR="005633DC" w:rsidRPr="00463F90" w:rsidRDefault="005633DC" w:rsidP="009C420B">
            <w:pPr>
              <w:jc w:val="center"/>
            </w:pPr>
          </w:p>
        </w:tc>
        <w:tc>
          <w:tcPr>
            <w:tcW w:w="4522" w:type="dxa"/>
          </w:tcPr>
          <w:p w:rsidR="005633DC" w:rsidRPr="00392FCC" w:rsidRDefault="005633DC" w:rsidP="009C420B">
            <w:pPr>
              <w:pStyle w:val="Normal11pt"/>
              <w:jc w:val="left"/>
              <w:rPr>
                <w:b w:val="0"/>
                <w:iCs/>
              </w:rPr>
            </w:pPr>
            <w:r w:rsidRPr="00392FCC">
              <w:rPr>
                <w:b w:val="0"/>
              </w:rPr>
              <w:t>Dokumentu ar drošu elektronisko parakstu parakstīja</w:t>
            </w:r>
            <w:r>
              <w:rPr>
                <w:b w:val="0"/>
              </w:rPr>
              <w:t xml:space="preserve"> </w:t>
            </w:r>
          </w:p>
          <w:p w:rsidR="005633DC" w:rsidRPr="00463F90" w:rsidRDefault="005633DC" w:rsidP="009C420B">
            <w:r>
              <w:rPr>
                <w:vertAlign w:val="superscript"/>
              </w:rPr>
              <w:t xml:space="preserve">                                         </w:t>
            </w:r>
            <w:r w:rsidRPr="00463F90">
              <w:rPr>
                <w:vertAlign w:val="superscript"/>
              </w:rPr>
              <w:t>(</w:t>
            </w:r>
            <w:proofErr w:type="spellStart"/>
            <w:r w:rsidRPr="00463F90">
              <w:rPr>
                <w:vertAlign w:val="superscript"/>
              </w:rPr>
              <w:t>vecāka</w:t>
            </w:r>
            <w:proofErr w:type="spellEnd"/>
            <w:r w:rsidRPr="00463F90">
              <w:rPr>
                <w:vertAlign w:val="superscript"/>
              </w:rPr>
              <w:t xml:space="preserve"> </w:t>
            </w:r>
            <w:proofErr w:type="spellStart"/>
            <w:r w:rsidRPr="00463F90">
              <w:rPr>
                <w:vertAlign w:val="superscript"/>
              </w:rPr>
              <w:t>vārds</w:t>
            </w:r>
            <w:proofErr w:type="spellEnd"/>
            <w:r w:rsidRPr="00463F90">
              <w:rPr>
                <w:vertAlign w:val="superscript"/>
              </w:rPr>
              <w:t xml:space="preserve">, </w:t>
            </w:r>
            <w:proofErr w:type="spellStart"/>
            <w:r w:rsidRPr="00463F90">
              <w:rPr>
                <w:vertAlign w:val="superscript"/>
              </w:rPr>
              <w:t>uzvārds</w:t>
            </w:r>
            <w:proofErr w:type="spellEnd"/>
            <w:r w:rsidRPr="00463F90">
              <w:rPr>
                <w:vertAlign w:val="superscript"/>
              </w:rPr>
              <w:t>)</w:t>
            </w:r>
          </w:p>
        </w:tc>
      </w:tr>
    </w:tbl>
    <w:p w:rsidR="005633DC" w:rsidRDefault="005633DC" w:rsidP="005633DC">
      <w:pPr>
        <w:jc w:val="right"/>
        <w:rPr>
          <w:iCs/>
          <w:lang w:val="lv-LV"/>
        </w:rPr>
      </w:pPr>
    </w:p>
    <w:p w:rsidR="005633DC" w:rsidRPr="005633DC" w:rsidRDefault="005633DC" w:rsidP="005633DC">
      <w:pPr>
        <w:jc w:val="right"/>
        <w:rPr>
          <w:iCs/>
          <w:lang w:val="lv-LV"/>
        </w:rPr>
      </w:pPr>
      <w:r>
        <w:rPr>
          <w:iCs/>
          <w:lang w:val="lv-LV"/>
        </w:rPr>
        <w:lastRenderedPageBreak/>
        <w:t>P</w:t>
      </w:r>
      <w:r w:rsidRPr="005633DC">
        <w:rPr>
          <w:iCs/>
          <w:lang w:val="lv-LV"/>
        </w:rPr>
        <w:t>ielikums</w:t>
      </w:r>
    </w:p>
    <w:p w:rsidR="005633DC" w:rsidRPr="005633DC" w:rsidRDefault="005633DC" w:rsidP="005633DC">
      <w:pPr>
        <w:jc w:val="right"/>
        <w:rPr>
          <w:b/>
          <w:bCs/>
          <w:iCs/>
          <w:lang w:val="lv-LV"/>
        </w:rPr>
      </w:pPr>
      <w:r w:rsidRPr="005633DC">
        <w:rPr>
          <w:iCs/>
          <w:lang w:val="lv-LV"/>
        </w:rPr>
        <w:t>Līgumam par profesionālās ievirzes izglītības</w:t>
      </w:r>
      <w:r>
        <w:rPr>
          <w:iCs/>
          <w:lang w:val="lv-LV"/>
        </w:rPr>
        <w:t xml:space="preserve"> </w:t>
      </w:r>
      <w:r w:rsidRPr="005633DC">
        <w:rPr>
          <w:iCs/>
          <w:lang w:val="lv-LV"/>
        </w:rPr>
        <w:t>programmas apguvi</w:t>
      </w:r>
    </w:p>
    <w:p w:rsidR="005633DC" w:rsidRPr="005633DC" w:rsidRDefault="005633DC" w:rsidP="005633DC">
      <w:pPr>
        <w:jc w:val="center"/>
        <w:rPr>
          <w:b/>
          <w:lang w:val="lv-LV"/>
        </w:rPr>
      </w:pPr>
    </w:p>
    <w:p w:rsidR="005633DC" w:rsidRPr="005633DC" w:rsidRDefault="005633DC" w:rsidP="005633DC">
      <w:pPr>
        <w:spacing w:after="120"/>
        <w:jc w:val="center"/>
        <w:rPr>
          <w:b/>
          <w:lang w:val="lv-LV"/>
        </w:rPr>
      </w:pPr>
      <w:r w:rsidRPr="005633DC">
        <w:rPr>
          <w:b/>
          <w:lang w:val="lv-LV"/>
        </w:rPr>
        <w:t>Piekrišana bērna personas datu apstrādei saistībā ar viņa fotografēšanu un filmēšanu</w:t>
      </w:r>
    </w:p>
    <w:p w:rsidR="005633DC" w:rsidRPr="005633DC" w:rsidRDefault="005633DC" w:rsidP="005633DC">
      <w:pPr>
        <w:ind w:firstLine="720"/>
        <w:jc w:val="both"/>
        <w:rPr>
          <w:lang w:val="lv-LV"/>
        </w:rPr>
      </w:pPr>
      <w:r w:rsidRPr="005633DC">
        <w:rPr>
          <w:lang w:val="lv-LV"/>
        </w:rPr>
        <w:t>Skola veic savu organizēto pasākumu fotografēšanu un filmēšanu, saistībā ar dažādām Skolas organizētām aktivitātēm un pasākumiem, kurās ir iesaistīti izglītojamie, lai veidotu un atspoguļotu Skolas dzīvi un vēsturi, tai skaitā attēlu jeb fotogrāfiju formā.</w:t>
      </w:r>
    </w:p>
    <w:p w:rsidR="005633DC" w:rsidRPr="005633DC" w:rsidRDefault="005633DC" w:rsidP="005633DC">
      <w:pPr>
        <w:ind w:firstLine="720"/>
        <w:jc w:val="both"/>
        <w:rPr>
          <w:lang w:val="lv-LV"/>
        </w:rPr>
      </w:pPr>
      <w:r w:rsidRPr="005633DC">
        <w:rPr>
          <w:lang w:val="lv-LV"/>
        </w:rPr>
        <w:t xml:space="preserve">Neviena Skolā uzņemta fotogrāfija vai video nedrīkst tikt publicēta (tas attiecas arī uz jebkuru sociālo mediju platformu, piemēram, </w:t>
      </w:r>
      <w:proofErr w:type="spellStart"/>
      <w:r w:rsidRPr="005633DC">
        <w:rPr>
          <w:lang w:val="lv-LV"/>
        </w:rPr>
        <w:t>Instagram</w:t>
      </w:r>
      <w:proofErr w:type="spellEnd"/>
      <w:r w:rsidRPr="005633DC">
        <w:rPr>
          <w:lang w:val="lv-LV"/>
        </w:rPr>
        <w:t xml:space="preserve">, </w:t>
      </w:r>
      <w:proofErr w:type="spellStart"/>
      <w:r w:rsidRPr="005633DC">
        <w:rPr>
          <w:lang w:val="lv-LV"/>
        </w:rPr>
        <w:t>Facebook</w:t>
      </w:r>
      <w:proofErr w:type="spellEnd"/>
      <w:r w:rsidRPr="005633DC">
        <w:rPr>
          <w:lang w:val="lv-LV"/>
        </w:rPr>
        <w:t xml:space="preserve">, </w:t>
      </w:r>
      <w:proofErr w:type="spellStart"/>
      <w:r w:rsidRPr="005633DC">
        <w:rPr>
          <w:lang w:val="lv-LV"/>
        </w:rPr>
        <w:t>Twitter</w:t>
      </w:r>
      <w:proofErr w:type="spellEnd"/>
      <w:r w:rsidRPr="005633DC">
        <w:rPr>
          <w:lang w:val="lv-LV"/>
        </w:rPr>
        <w:t xml:space="preserve">, </w:t>
      </w:r>
      <w:proofErr w:type="spellStart"/>
      <w:r w:rsidRPr="005633DC">
        <w:rPr>
          <w:lang w:val="lv-LV"/>
        </w:rPr>
        <w:t>YouTube</w:t>
      </w:r>
      <w:proofErr w:type="spellEnd"/>
      <w:r w:rsidRPr="005633DC">
        <w:rPr>
          <w:lang w:val="lv-LV"/>
        </w:rPr>
        <w:t xml:space="preserve"> vai </w:t>
      </w:r>
      <w:proofErr w:type="spellStart"/>
      <w:r w:rsidRPr="005633DC">
        <w:rPr>
          <w:lang w:val="lv-LV"/>
        </w:rPr>
        <w:t>Vimeo</w:t>
      </w:r>
      <w:proofErr w:type="spellEnd"/>
      <w:r w:rsidRPr="005633DC">
        <w:rPr>
          <w:lang w:val="lv-LV"/>
        </w:rPr>
        <w:t xml:space="preserve"> – neatkarīgi no privātuma iestatījumiem – vai kā citādi) bez katras personas (datu subjekta) skaidras piekrišanas, nepilngadīga izglītojamā gadījumā bez likumiskā pārstāvja skaidras piekrišanas.</w:t>
      </w:r>
    </w:p>
    <w:p w:rsidR="005633DC" w:rsidRPr="005633DC" w:rsidRDefault="005633DC" w:rsidP="005633DC">
      <w:pPr>
        <w:ind w:firstLine="720"/>
        <w:jc w:val="both"/>
        <w:rPr>
          <w:lang w:val="lv-LV"/>
        </w:rPr>
      </w:pPr>
      <w:r w:rsidRPr="005633DC">
        <w:rPr>
          <w:lang w:val="lv-LV"/>
        </w:rPr>
        <w:t>Attiecīgā izglītojamā likumiskie pārstāvji var Skolā fotografēt vai filmēt savu bērnu.</w:t>
      </w:r>
    </w:p>
    <w:p w:rsidR="005633DC" w:rsidRPr="005633DC" w:rsidRDefault="005633DC" w:rsidP="005633DC">
      <w:pPr>
        <w:ind w:firstLine="720"/>
        <w:jc w:val="both"/>
        <w:rPr>
          <w:lang w:val="lv-LV"/>
        </w:rPr>
      </w:pPr>
      <w:r w:rsidRPr="005633DC">
        <w:rPr>
          <w:lang w:val="lv-LV"/>
        </w:rPr>
        <w:t xml:space="preserve">Šī principa ievērošana ir atkarīga no uzticības starp Skolas darbiniekiem, izglītojamā likumiskajiem pārstāvjiem, un citām personām, kas saistītas ar Skolu. Šī principa pārkāpums ir tiesību aktu pārkāpums un līdz ar to Skolas ētikas pārkāpums, kas tiks uzskatīts par nopietnu Skolas noteikumu un nosacījumu pārkāpumu. </w:t>
      </w:r>
    </w:p>
    <w:p w:rsidR="005633DC" w:rsidRPr="005633DC" w:rsidRDefault="005633DC" w:rsidP="005633DC">
      <w:pPr>
        <w:ind w:firstLine="720"/>
        <w:jc w:val="both"/>
        <w:rPr>
          <w:lang w:val="lv-LV"/>
        </w:rPr>
      </w:pPr>
      <w:r w:rsidRPr="005633DC">
        <w:rPr>
          <w:lang w:val="lv-LV"/>
        </w:rPr>
        <w:t>Skolas darbinieki drīkst filmēt vai fotografēt tikai, izmantojot Skolas (pašvaldības) ierīces (piemēram, Skolas izdotas kameras, tālruņus vai planšetdatorus), un šādas fotogrāfijas var izmantot tikai Skolas profesionālo pienākumu veikšanā, piemēram, lai izveidotu informāciju par bērna izglītības apguvi, gada grāmatās, vai Skolas svinīgos pasākumos.</w:t>
      </w:r>
    </w:p>
    <w:p w:rsidR="005633DC" w:rsidRPr="005633DC" w:rsidRDefault="005633DC" w:rsidP="005633DC">
      <w:pPr>
        <w:ind w:firstLine="720"/>
        <w:jc w:val="both"/>
        <w:rPr>
          <w:lang w:val="lv-LV"/>
        </w:rPr>
      </w:pPr>
      <w:r w:rsidRPr="005633DC">
        <w:rPr>
          <w:lang w:val="lv-LV"/>
        </w:rPr>
        <w:t>Izmantojot Skolas ierīces, skolas darbinieki var fotografēt izglītojamos attiecīgajos Skolas pasākumos. Pēc tam fotogrāfijas būs pieejamas izglītojamo likumiskajiem pārstāvjiem, lai informētu viņus par izglītojamo aktivitātēm, kamēr viņi atrodas ārpus mājām.</w:t>
      </w:r>
    </w:p>
    <w:p w:rsidR="005633DC" w:rsidRPr="005633DC" w:rsidRDefault="005633DC" w:rsidP="005633DC">
      <w:pPr>
        <w:ind w:firstLine="720"/>
        <w:jc w:val="both"/>
        <w:rPr>
          <w:lang w:val="lv-LV"/>
        </w:rPr>
      </w:pPr>
      <w:r w:rsidRPr="005633DC">
        <w:rPr>
          <w:lang w:val="lv-LV"/>
        </w:rPr>
        <w:t xml:space="preserve">Fotogrāfijas </w:t>
      </w:r>
      <w:bookmarkStart w:id="1" w:name="_Hlk511647355"/>
      <w:r w:rsidRPr="005633DC">
        <w:rPr>
          <w:lang w:val="lv-LV"/>
        </w:rPr>
        <w:t xml:space="preserve">un/vai izglītojamā videoattēls </w:t>
      </w:r>
      <w:bookmarkEnd w:id="1"/>
      <w:r w:rsidRPr="005633DC">
        <w:rPr>
          <w:lang w:val="lv-LV"/>
        </w:rPr>
        <w:t xml:space="preserve">var tikt publicēts Skolas tīmekļvietnē, drukātajos izdevumos, gada grāmatās, pašvaldību un citos medijos vai līdzīgos ar Skolu saistītos resursos. Ja fotogrāfijas un izglītojamā videoattēls tiks publiskots tīmekļvietnēs, tie netiks sasaistīti ar izglītojamā vārdu, uzvārdu. Ja Jūs vai Jūsu bērns vēlēsies viņa/viņas fotogrāfiju dzēšanu no Skolas tīmekļvietnes, drukātā izdevuma (līdz brīdim, kad tas ir nodrukāts), gada grāmatās (līdz brīdim, kad tas ir nodrukāts) utt., Jūs varat atsaukt savu piekrišanu sazinoties ar </w:t>
      </w:r>
      <w:r w:rsidRPr="005633DC">
        <w:rPr>
          <w:iCs/>
          <w:lang w:val="lv-LV"/>
        </w:rPr>
        <w:t>Skolu.</w:t>
      </w:r>
    </w:p>
    <w:p w:rsidR="005633DC" w:rsidRPr="005633DC" w:rsidRDefault="005633DC" w:rsidP="005633DC">
      <w:pPr>
        <w:spacing w:before="120" w:after="120"/>
        <w:ind w:firstLine="720"/>
        <w:jc w:val="both"/>
        <w:rPr>
          <w:i/>
          <w:lang w:val="lv-LV"/>
        </w:rPr>
      </w:pPr>
      <w:r w:rsidRPr="005633DC">
        <w:rPr>
          <w:i/>
          <w:lang w:val="lv-LV"/>
        </w:rPr>
        <w:t xml:space="preserve">Saistībā ar minēto lūdzu atzīmējiet </w:t>
      </w:r>
      <w:r w:rsidRPr="005633DC">
        <w:rPr>
          <w:b/>
          <w:bCs/>
          <w:i/>
          <w:u w:val="single"/>
          <w:lang w:val="lv-LV"/>
        </w:rPr>
        <w:t>tikai vienu variantu</w:t>
      </w:r>
      <w:r w:rsidRPr="005633DC">
        <w:rPr>
          <w:i/>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5"/>
      </w:tblGrid>
      <w:tr w:rsidR="005633DC" w:rsidRPr="008206E2" w:rsidTr="009C420B">
        <w:tc>
          <w:tcPr>
            <w:tcW w:w="8755" w:type="dxa"/>
            <w:tcBorders>
              <w:top w:val="nil"/>
              <w:left w:val="nil"/>
              <w:bottom w:val="nil"/>
            </w:tcBorders>
            <w:shd w:val="clear" w:color="auto" w:fill="auto"/>
          </w:tcPr>
          <w:p w:rsidR="005633DC" w:rsidRPr="005633DC" w:rsidRDefault="005633DC" w:rsidP="005633DC">
            <w:pPr>
              <w:numPr>
                <w:ilvl w:val="0"/>
                <w:numId w:val="5"/>
              </w:numPr>
              <w:tabs>
                <w:tab w:val="left" w:pos="284"/>
              </w:tabs>
              <w:ind w:left="0" w:firstLine="0"/>
              <w:jc w:val="both"/>
              <w:rPr>
                <w:lang w:val="lv-LV"/>
              </w:rPr>
            </w:pPr>
            <w:r w:rsidRPr="005633DC">
              <w:rPr>
                <w:lang w:val="lv-LV"/>
              </w:rPr>
              <w:t xml:space="preserve">Ja Jūs </w:t>
            </w:r>
            <w:r w:rsidRPr="005633DC">
              <w:rPr>
                <w:b/>
                <w:lang w:val="lv-LV"/>
              </w:rPr>
              <w:t>piekrītat</w:t>
            </w:r>
            <w:r w:rsidRPr="005633DC">
              <w:rPr>
                <w:lang w:val="lv-LV"/>
              </w:rPr>
              <w:t xml:space="preserve">, ka Jūsu bērna fotogrāfiju un videoattēlu iegūst un izmanto </w:t>
            </w:r>
            <w:r w:rsidRPr="005633DC">
              <w:rPr>
                <w:b/>
                <w:bCs/>
                <w:u w:val="single"/>
                <w:lang w:val="lv-LV"/>
              </w:rPr>
              <w:t>visiem</w:t>
            </w:r>
            <w:r w:rsidRPr="005633DC">
              <w:rPr>
                <w:lang w:val="lv-LV"/>
              </w:rPr>
              <w:t xml:space="preserve"> iepriekš minētajiem mērķiem, kā daļu no Skolas aktivitātēm un pasākumiem un ietver iepriekš minētajos līdzekļos, lūdzu atzīmējiet</w:t>
            </w:r>
          </w:p>
        </w:tc>
        <w:tc>
          <w:tcPr>
            <w:tcW w:w="815" w:type="dxa"/>
            <w:shd w:val="clear" w:color="auto" w:fill="F2F2F2"/>
            <w:vAlign w:val="center"/>
          </w:tcPr>
          <w:p w:rsidR="005633DC" w:rsidRPr="005633DC" w:rsidRDefault="005633DC" w:rsidP="009C420B">
            <w:pPr>
              <w:jc w:val="center"/>
              <w:rPr>
                <w:lang w:val="lv-LV"/>
              </w:rPr>
            </w:pPr>
          </w:p>
        </w:tc>
      </w:tr>
      <w:tr w:rsidR="005633DC" w:rsidRPr="008206E2" w:rsidTr="009C420B">
        <w:tc>
          <w:tcPr>
            <w:tcW w:w="8755" w:type="dxa"/>
            <w:tcBorders>
              <w:top w:val="nil"/>
              <w:left w:val="nil"/>
              <w:bottom w:val="nil"/>
            </w:tcBorders>
            <w:shd w:val="clear" w:color="auto" w:fill="auto"/>
          </w:tcPr>
          <w:p w:rsidR="005633DC" w:rsidRPr="005633DC" w:rsidRDefault="005633DC" w:rsidP="005633DC">
            <w:pPr>
              <w:numPr>
                <w:ilvl w:val="0"/>
                <w:numId w:val="5"/>
              </w:numPr>
              <w:tabs>
                <w:tab w:val="left" w:pos="284"/>
              </w:tabs>
              <w:ind w:left="0" w:firstLine="0"/>
              <w:jc w:val="both"/>
              <w:rPr>
                <w:lang w:val="lv-LV"/>
              </w:rPr>
            </w:pPr>
            <w:r w:rsidRPr="005633DC">
              <w:rPr>
                <w:lang w:val="lv-LV"/>
              </w:rPr>
              <w:t xml:space="preserve">Ja Jūs </w:t>
            </w:r>
            <w:r w:rsidRPr="005633DC">
              <w:rPr>
                <w:b/>
                <w:lang w:val="lv-LV"/>
              </w:rPr>
              <w:t>nepiekrītat</w:t>
            </w:r>
            <w:r w:rsidRPr="005633DC">
              <w:rPr>
                <w:lang w:val="lv-LV"/>
              </w:rPr>
              <w:t xml:space="preserve">, ka Jūsu bērna fotogrāfiju un videoattēlu iegūst un izmanto </w:t>
            </w:r>
            <w:r w:rsidRPr="005633DC">
              <w:rPr>
                <w:b/>
                <w:bCs/>
                <w:u w:val="single"/>
                <w:lang w:val="lv-LV"/>
              </w:rPr>
              <w:t>visiem</w:t>
            </w:r>
            <w:r w:rsidRPr="005633DC">
              <w:rPr>
                <w:lang w:val="lv-LV"/>
              </w:rPr>
              <w:t xml:space="preserve"> iepriekš minētajiem mērķiem, kā daļu no Skolas aktivitātēm un pasākumiem un ietver iepriekš minētajos līdzekļos, lūdzu atzīmējiet</w:t>
            </w:r>
          </w:p>
        </w:tc>
        <w:tc>
          <w:tcPr>
            <w:tcW w:w="815" w:type="dxa"/>
            <w:shd w:val="clear" w:color="auto" w:fill="F2F2F2"/>
            <w:vAlign w:val="center"/>
          </w:tcPr>
          <w:p w:rsidR="005633DC" w:rsidRPr="005633DC" w:rsidRDefault="005633DC" w:rsidP="009C420B">
            <w:pPr>
              <w:jc w:val="center"/>
              <w:rPr>
                <w:lang w:val="lv-LV"/>
              </w:rPr>
            </w:pPr>
          </w:p>
        </w:tc>
      </w:tr>
      <w:tr w:rsidR="005633DC" w:rsidRPr="008206E2" w:rsidTr="009C420B">
        <w:tc>
          <w:tcPr>
            <w:tcW w:w="8755" w:type="dxa"/>
            <w:tcBorders>
              <w:top w:val="nil"/>
              <w:left w:val="nil"/>
              <w:bottom w:val="nil"/>
            </w:tcBorders>
            <w:shd w:val="clear" w:color="auto" w:fill="auto"/>
          </w:tcPr>
          <w:p w:rsidR="005633DC" w:rsidRPr="005633DC" w:rsidRDefault="005633DC" w:rsidP="005633DC">
            <w:pPr>
              <w:numPr>
                <w:ilvl w:val="0"/>
                <w:numId w:val="5"/>
              </w:numPr>
              <w:tabs>
                <w:tab w:val="left" w:pos="284"/>
              </w:tabs>
              <w:ind w:left="0" w:firstLine="0"/>
              <w:jc w:val="both"/>
              <w:rPr>
                <w:lang w:val="lv-LV"/>
              </w:rPr>
            </w:pPr>
            <w:r w:rsidRPr="005633DC">
              <w:rPr>
                <w:lang w:val="lv-LV"/>
              </w:rPr>
              <w:t xml:space="preserve">Ja Jūs </w:t>
            </w:r>
            <w:r w:rsidRPr="005633DC">
              <w:rPr>
                <w:b/>
                <w:lang w:val="lv-LV"/>
              </w:rPr>
              <w:t>piekrītat</w:t>
            </w:r>
            <w:r w:rsidRPr="005633DC">
              <w:rPr>
                <w:lang w:val="lv-LV"/>
              </w:rPr>
              <w:t xml:space="preserve">, ka Jūsu bērna fotogrāfija un videoattēlu iegūst un izmanto visiem iepriekš minētajiem mērķiem, bet </w:t>
            </w:r>
            <w:r w:rsidRPr="005633DC">
              <w:rPr>
                <w:b/>
                <w:lang w:val="lv-LV"/>
              </w:rPr>
              <w:t>nepiekrītat</w:t>
            </w:r>
            <w:r w:rsidRPr="005633DC">
              <w:rPr>
                <w:lang w:val="lv-LV"/>
              </w:rPr>
              <w:t xml:space="preserve">, ka Jūsu bērna fotogrāfiju izvieto </w:t>
            </w:r>
            <w:r w:rsidRPr="005633DC">
              <w:rPr>
                <w:b/>
                <w:bCs/>
                <w:u w:val="single"/>
                <w:lang w:val="lv-LV"/>
              </w:rPr>
              <w:t>Skolas tīmekļvietnē (t.sk. sociālajos tīklos)</w:t>
            </w:r>
            <w:r w:rsidRPr="005633DC">
              <w:rPr>
                <w:lang w:val="lv-LV"/>
              </w:rPr>
              <w:t>, lūdzu atzīmējiet</w:t>
            </w:r>
          </w:p>
        </w:tc>
        <w:tc>
          <w:tcPr>
            <w:tcW w:w="815" w:type="dxa"/>
            <w:shd w:val="clear" w:color="auto" w:fill="F2F2F2"/>
            <w:vAlign w:val="center"/>
          </w:tcPr>
          <w:p w:rsidR="005633DC" w:rsidRPr="005633DC" w:rsidRDefault="005633DC" w:rsidP="009C420B">
            <w:pPr>
              <w:jc w:val="center"/>
              <w:rPr>
                <w:lang w:val="lv-LV"/>
              </w:rPr>
            </w:pPr>
          </w:p>
        </w:tc>
      </w:tr>
    </w:tbl>
    <w:p w:rsidR="005633DC" w:rsidRPr="005633DC" w:rsidRDefault="005633DC" w:rsidP="005633DC">
      <w:pPr>
        <w:ind w:firstLine="720"/>
        <w:jc w:val="both"/>
        <w:rPr>
          <w:lang w:val="lv-LV"/>
        </w:rPr>
      </w:pPr>
    </w:p>
    <w:p w:rsidR="005633DC" w:rsidRPr="005633DC" w:rsidRDefault="005633DC" w:rsidP="005633DC">
      <w:pPr>
        <w:ind w:firstLine="720"/>
        <w:jc w:val="both"/>
        <w:rPr>
          <w:lang w:val="lv-LV"/>
        </w:rPr>
      </w:pPr>
      <w:r w:rsidRPr="005633DC">
        <w:rPr>
          <w:lang w:val="lv-LV"/>
        </w:rPr>
        <w:t>Apliecinu, ka man ir tiesības pārstāvēt iepriekš minēto nepilngadīgo personu un viņa vārdā sniegt piekrišanu personas datu apstrādei.</w:t>
      </w:r>
    </w:p>
    <w:p w:rsidR="005633DC" w:rsidRPr="005633DC" w:rsidRDefault="005633DC" w:rsidP="005633DC">
      <w:pPr>
        <w:ind w:firstLine="720"/>
        <w:jc w:val="both"/>
        <w:rPr>
          <w:lang w:val="lv-LV"/>
        </w:rPr>
      </w:pPr>
    </w:p>
    <w:p w:rsidR="005633DC" w:rsidRPr="005633DC" w:rsidRDefault="005633DC" w:rsidP="005633DC">
      <w:pPr>
        <w:ind w:firstLine="720"/>
        <w:jc w:val="both"/>
        <w:rPr>
          <w:lang w:val="lv-LV"/>
        </w:rPr>
      </w:pPr>
      <w:r w:rsidRPr="005633DC">
        <w:rPr>
          <w:lang w:val="lv-LV"/>
        </w:rPr>
        <w:t>Papildu informācija:</w:t>
      </w:r>
    </w:p>
    <w:p w:rsidR="005633DC" w:rsidRPr="005633DC" w:rsidRDefault="005633DC" w:rsidP="005633DC">
      <w:pPr>
        <w:numPr>
          <w:ilvl w:val="0"/>
          <w:numId w:val="4"/>
        </w:numPr>
        <w:tabs>
          <w:tab w:val="left" w:pos="993"/>
        </w:tabs>
        <w:ind w:left="0" w:firstLine="720"/>
        <w:contextualSpacing/>
        <w:jc w:val="both"/>
        <w:rPr>
          <w:lang w:val="lv-LV"/>
        </w:rPr>
      </w:pPr>
      <w:r w:rsidRPr="005633DC">
        <w:rPr>
          <w:lang w:val="lv-LV"/>
        </w:rPr>
        <w:t>Personas datu saņēmēji – Skola, attiecīgā pašvaldības struktūrvienība/iestāde, kurai ir saistība ar minēto pasākumu, kur fotografē un/vai filmē, kā arī jebkura persona, kas likumīgi piekļūst publiskiem resursiem (piemēram Skolas tīmekļvietne, vai sociālajos tīklos), kur ar Jūsu atļauju ir izvietotas fotogrāfijas un videoattēli.</w:t>
      </w:r>
    </w:p>
    <w:p w:rsidR="00A02B85" w:rsidRPr="005633DC" w:rsidRDefault="005633DC" w:rsidP="005633DC">
      <w:pPr>
        <w:numPr>
          <w:ilvl w:val="0"/>
          <w:numId w:val="4"/>
        </w:numPr>
        <w:tabs>
          <w:tab w:val="left" w:pos="993"/>
        </w:tabs>
        <w:ind w:left="0" w:firstLine="720"/>
        <w:contextualSpacing/>
        <w:jc w:val="both"/>
        <w:rPr>
          <w:lang w:val="lv-LV"/>
        </w:rPr>
      </w:pPr>
      <w:r w:rsidRPr="005633DC">
        <w:rPr>
          <w:lang w:val="lv-LV"/>
        </w:rPr>
        <w:t>Jūsu bērna personas datus glabās līdz brīdim, kad Jūs lūgsiet dzēst sava bērna foto un video attēlu vai iebildīsiet sava bērna foto attēla un video attēla publiskošanai.</w:t>
      </w:r>
    </w:p>
    <w:sectPr w:rsidR="00A02B85" w:rsidRPr="005633DC" w:rsidSect="005633DC">
      <w:footerReference w:type="default" r:id="rId9"/>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91" w:rsidRDefault="00853D91" w:rsidP="00895C3D">
      <w:r>
        <w:separator/>
      </w:r>
    </w:p>
  </w:endnote>
  <w:endnote w:type="continuationSeparator" w:id="0">
    <w:p w:rsidR="00853D91" w:rsidRDefault="00853D91" w:rsidP="0089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93" w:rsidRPr="005633DC" w:rsidRDefault="005633DC" w:rsidP="005633DC">
    <w:pPr>
      <w:jc w:val="center"/>
      <w:rPr>
        <w:rFonts w:ascii="Arial" w:hAnsi="Arial" w:cs="Arial"/>
        <w:sz w:val="18"/>
      </w:rPr>
    </w:pPr>
    <w:r w:rsidRPr="00392FCC">
      <w:rPr>
        <w:rFonts w:ascii="Arial" w:hAnsi="Arial" w:cs="Arial"/>
        <w:sz w:val="18"/>
      </w:rPr>
      <w:t>DOKUMENTS PARAKSTĪTS ELEKTRONISKI AR DROŠU ELEKTRONISKO PARAKSTU UN SATUR LAIKA ZĪMOGU</w:t>
    </w:r>
  </w:p>
  <w:p w:rsidR="00A96893" w:rsidRDefault="00A9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91" w:rsidRDefault="00853D91" w:rsidP="00895C3D">
      <w:r>
        <w:separator/>
      </w:r>
    </w:p>
  </w:footnote>
  <w:footnote w:type="continuationSeparator" w:id="0">
    <w:p w:rsidR="00853D91" w:rsidRDefault="00853D91" w:rsidP="0089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3F7E"/>
    <w:multiLevelType w:val="hybridMultilevel"/>
    <w:tmpl w:val="FB22D086"/>
    <w:lvl w:ilvl="0" w:tplc="FF90F536">
      <w:start w:val="1"/>
      <w:numFmt w:val="decimal"/>
      <w:lvlText w:val="%1."/>
      <w:lvlJc w:val="left"/>
      <w:pPr>
        <w:ind w:left="720" w:hanging="360"/>
      </w:pPr>
    </w:lvl>
    <w:lvl w:ilvl="1" w:tplc="A45A7B70" w:tentative="1">
      <w:start w:val="1"/>
      <w:numFmt w:val="lowerLetter"/>
      <w:lvlText w:val="%2."/>
      <w:lvlJc w:val="left"/>
      <w:pPr>
        <w:ind w:left="1440" w:hanging="360"/>
      </w:pPr>
    </w:lvl>
    <w:lvl w:ilvl="2" w:tplc="D78A58C6" w:tentative="1">
      <w:start w:val="1"/>
      <w:numFmt w:val="lowerRoman"/>
      <w:lvlText w:val="%3."/>
      <w:lvlJc w:val="right"/>
      <w:pPr>
        <w:ind w:left="2160" w:hanging="180"/>
      </w:pPr>
    </w:lvl>
    <w:lvl w:ilvl="3" w:tplc="13ECAEE2" w:tentative="1">
      <w:start w:val="1"/>
      <w:numFmt w:val="decimal"/>
      <w:lvlText w:val="%4."/>
      <w:lvlJc w:val="left"/>
      <w:pPr>
        <w:ind w:left="2880" w:hanging="360"/>
      </w:pPr>
    </w:lvl>
    <w:lvl w:ilvl="4" w:tplc="AF362498" w:tentative="1">
      <w:start w:val="1"/>
      <w:numFmt w:val="lowerLetter"/>
      <w:lvlText w:val="%5."/>
      <w:lvlJc w:val="left"/>
      <w:pPr>
        <w:ind w:left="3600" w:hanging="360"/>
      </w:pPr>
    </w:lvl>
    <w:lvl w:ilvl="5" w:tplc="59A0A4FC" w:tentative="1">
      <w:start w:val="1"/>
      <w:numFmt w:val="lowerRoman"/>
      <w:lvlText w:val="%6."/>
      <w:lvlJc w:val="right"/>
      <w:pPr>
        <w:ind w:left="4320" w:hanging="180"/>
      </w:pPr>
    </w:lvl>
    <w:lvl w:ilvl="6" w:tplc="CBEA85EC" w:tentative="1">
      <w:start w:val="1"/>
      <w:numFmt w:val="decimal"/>
      <w:lvlText w:val="%7."/>
      <w:lvlJc w:val="left"/>
      <w:pPr>
        <w:ind w:left="5040" w:hanging="360"/>
      </w:pPr>
    </w:lvl>
    <w:lvl w:ilvl="7" w:tplc="48F2C4B8" w:tentative="1">
      <w:start w:val="1"/>
      <w:numFmt w:val="lowerLetter"/>
      <w:lvlText w:val="%8."/>
      <w:lvlJc w:val="left"/>
      <w:pPr>
        <w:ind w:left="5760" w:hanging="360"/>
      </w:pPr>
    </w:lvl>
    <w:lvl w:ilvl="8" w:tplc="6A80522A" w:tentative="1">
      <w:start w:val="1"/>
      <w:numFmt w:val="lowerRoman"/>
      <w:lvlText w:val="%9."/>
      <w:lvlJc w:val="right"/>
      <w:pPr>
        <w:ind w:left="6480" w:hanging="180"/>
      </w:pPr>
    </w:lvl>
  </w:abstractNum>
  <w:abstractNum w:abstractNumId="1" w15:restartNumberingAfterBreak="0">
    <w:nsid w:val="43BA056B"/>
    <w:multiLevelType w:val="hybridMultilevel"/>
    <w:tmpl w:val="04CE950E"/>
    <w:lvl w:ilvl="0" w:tplc="CB96DA5E">
      <w:start w:val="2"/>
      <w:numFmt w:val="bullet"/>
      <w:lvlText w:val="-"/>
      <w:lvlJc w:val="left"/>
      <w:pPr>
        <w:tabs>
          <w:tab w:val="num" w:pos="1260"/>
        </w:tabs>
        <w:ind w:left="1260" w:hanging="360"/>
      </w:pPr>
      <w:rPr>
        <w:rFonts w:ascii="Times New Roman" w:eastAsia="Times New Roman" w:hAnsi="Times New Roman" w:cs="Times New Roman" w:hint="default"/>
      </w:rPr>
    </w:lvl>
    <w:lvl w:ilvl="1" w:tplc="CA440A98">
      <w:start w:val="1"/>
      <w:numFmt w:val="decimal"/>
      <w:lvlText w:val="%2."/>
      <w:lvlJc w:val="left"/>
      <w:pPr>
        <w:tabs>
          <w:tab w:val="num" w:pos="1980"/>
        </w:tabs>
        <w:ind w:left="198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56E56F8"/>
    <w:multiLevelType w:val="multilevel"/>
    <w:tmpl w:val="E6084A2A"/>
    <w:lvl w:ilvl="0">
      <w:start w:val="1"/>
      <w:numFmt w:val="decimal"/>
      <w:lvlText w:val="%1."/>
      <w:lvlJc w:val="left"/>
      <w:pPr>
        <w:tabs>
          <w:tab w:val="num" w:pos="720"/>
        </w:tabs>
        <w:ind w:left="720" w:hanging="360"/>
      </w:pPr>
      <w:rPr>
        <w:b/>
      </w:r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6DF07152"/>
    <w:multiLevelType w:val="hybridMultilevel"/>
    <w:tmpl w:val="ACC6BFF4"/>
    <w:lvl w:ilvl="0" w:tplc="E3AAA876">
      <w:start w:val="1"/>
      <w:numFmt w:val="decimal"/>
      <w:lvlText w:val="%1."/>
      <w:lvlJc w:val="left"/>
      <w:pPr>
        <w:ind w:left="1080" w:hanging="360"/>
      </w:pPr>
      <w:rPr>
        <w:rFonts w:hint="default"/>
      </w:rPr>
    </w:lvl>
    <w:lvl w:ilvl="1" w:tplc="3E9652AE" w:tentative="1">
      <w:start w:val="1"/>
      <w:numFmt w:val="lowerLetter"/>
      <w:lvlText w:val="%2."/>
      <w:lvlJc w:val="left"/>
      <w:pPr>
        <w:ind w:left="1800" w:hanging="360"/>
      </w:pPr>
    </w:lvl>
    <w:lvl w:ilvl="2" w:tplc="3A483190" w:tentative="1">
      <w:start w:val="1"/>
      <w:numFmt w:val="lowerRoman"/>
      <w:lvlText w:val="%3."/>
      <w:lvlJc w:val="right"/>
      <w:pPr>
        <w:ind w:left="2520" w:hanging="180"/>
      </w:pPr>
    </w:lvl>
    <w:lvl w:ilvl="3" w:tplc="B5A29D72" w:tentative="1">
      <w:start w:val="1"/>
      <w:numFmt w:val="decimal"/>
      <w:lvlText w:val="%4."/>
      <w:lvlJc w:val="left"/>
      <w:pPr>
        <w:ind w:left="3240" w:hanging="360"/>
      </w:pPr>
    </w:lvl>
    <w:lvl w:ilvl="4" w:tplc="9304A8F0" w:tentative="1">
      <w:start w:val="1"/>
      <w:numFmt w:val="lowerLetter"/>
      <w:lvlText w:val="%5."/>
      <w:lvlJc w:val="left"/>
      <w:pPr>
        <w:ind w:left="3960" w:hanging="360"/>
      </w:pPr>
    </w:lvl>
    <w:lvl w:ilvl="5" w:tplc="9B1AAF98" w:tentative="1">
      <w:start w:val="1"/>
      <w:numFmt w:val="lowerRoman"/>
      <w:lvlText w:val="%6."/>
      <w:lvlJc w:val="right"/>
      <w:pPr>
        <w:ind w:left="4680" w:hanging="180"/>
      </w:pPr>
    </w:lvl>
    <w:lvl w:ilvl="6" w:tplc="D47C3750" w:tentative="1">
      <w:start w:val="1"/>
      <w:numFmt w:val="decimal"/>
      <w:lvlText w:val="%7."/>
      <w:lvlJc w:val="left"/>
      <w:pPr>
        <w:ind w:left="5400" w:hanging="360"/>
      </w:pPr>
    </w:lvl>
    <w:lvl w:ilvl="7" w:tplc="64AA55A8" w:tentative="1">
      <w:start w:val="1"/>
      <w:numFmt w:val="lowerLetter"/>
      <w:lvlText w:val="%8."/>
      <w:lvlJc w:val="left"/>
      <w:pPr>
        <w:ind w:left="6120" w:hanging="360"/>
      </w:pPr>
    </w:lvl>
    <w:lvl w:ilvl="8" w:tplc="7C16F272"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8A"/>
    <w:rsid w:val="00007F4D"/>
    <w:rsid w:val="000130BD"/>
    <w:rsid w:val="00034A72"/>
    <w:rsid w:val="00035C47"/>
    <w:rsid w:val="00043F01"/>
    <w:rsid w:val="00047132"/>
    <w:rsid w:val="000643F0"/>
    <w:rsid w:val="000A1EB5"/>
    <w:rsid w:val="000B487D"/>
    <w:rsid w:val="000B6E58"/>
    <w:rsid w:val="000C2CC4"/>
    <w:rsid w:val="000D7299"/>
    <w:rsid w:val="000D741C"/>
    <w:rsid w:val="000E143D"/>
    <w:rsid w:val="000E3AD4"/>
    <w:rsid w:val="000F27A7"/>
    <w:rsid w:val="000F2D34"/>
    <w:rsid w:val="000F7F71"/>
    <w:rsid w:val="0010328F"/>
    <w:rsid w:val="001067BF"/>
    <w:rsid w:val="00110CAC"/>
    <w:rsid w:val="001231E3"/>
    <w:rsid w:val="00126DD3"/>
    <w:rsid w:val="0013682E"/>
    <w:rsid w:val="00156B05"/>
    <w:rsid w:val="001774F5"/>
    <w:rsid w:val="001854DA"/>
    <w:rsid w:val="00186533"/>
    <w:rsid w:val="0019246B"/>
    <w:rsid w:val="00197EF7"/>
    <w:rsid w:val="001A1BCE"/>
    <w:rsid w:val="001B1747"/>
    <w:rsid w:val="001B4CEC"/>
    <w:rsid w:val="001E0E71"/>
    <w:rsid w:val="001F41F7"/>
    <w:rsid w:val="001F54E7"/>
    <w:rsid w:val="00225F39"/>
    <w:rsid w:val="00235AFE"/>
    <w:rsid w:val="00236EF1"/>
    <w:rsid w:val="00253950"/>
    <w:rsid w:val="002565B9"/>
    <w:rsid w:val="00271BA8"/>
    <w:rsid w:val="0027201C"/>
    <w:rsid w:val="0028187E"/>
    <w:rsid w:val="00281ED2"/>
    <w:rsid w:val="00291D24"/>
    <w:rsid w:val="00293057"/>
    <w:rsid w:val="00293120"/>
    <w:rsid w:val="002B0B15"/>
    <w:rsid w:val="002D58A3"/>
    <w:rsid w:val="002E00D7"/>
    <w:rsid w:val="002E108D"/>
    <w:rsid w:val="002E26A6"/>
    <w:rsid w:val="002F40BD"/>
    <w:rsid w:val="003020BF"/>
    <w:rsid w:val="00316C86"/>
    <w:rsid w:val="00320332"/>
    <w:rsid w:val="00326488"/>
    <w:rsid w:val="00341736"/>
    <w:rsid w:val="00347F30"/>
    <w:rsid w:val="003508E7"/>
    <w:rsid w:val="00351397"/>
    <w:rsid w:val="00356C4D"/>
    <w:rsid w:val="00364AA4"/>
    <w:rsid w:val="003816DF"/>
    <w:rsid w:val="00383CFD"/>
    <w:rsid w:val="0039162E"/>
    <w:rsid w:val="003B1A64"/>
    <w:rsid w:val="003D6AEB"/>
    <w:rsid w:val="003E275C"/>
    <w:rsid w:val="003E56A9"/>
    <w:rsid w:val="003E61FE"/>
    <w:rsid w:val="003F319C"/>
    <w:rsid w:val="003F63BF"/>
    <w:rsid w:val="004215EB"/>
    <w:rsid w:val="004347E0"/>
    <w:rsid w:val="00497886"/>
    <w:rsid w:val="004B089C"/>
    <w:rsid w:val="004B6318"/>
    <w:rsid w:val="004D226B"/>
    <w:rsid w:val="004D68AC"/>
    <w:rsid w:val="004E2862"/>
    <w:rsid w:val="004E7923"/>
    <w:rsid w:val="004F607F"/>
    <w:rsid w:val="00517190"/>
    <w:rsid w:val="0052034F"/>
    <w:rsid w:val="00522C20"/>
    <w:rsid w:val="00523353"/>
    <w:rsid w:val="00523C55"/>
    <w:rsid w:val="005277BD"/>
    <w:rsid w:val="00542C25"/>
    <w:rsid w:val="005633DC"/>
    <w:rsid w:val="00580702"/>
    <w:rsid w:val="00586899"/>
    <w:rsid w:val="00593560"/>
    <w:rsid w:val="005A0652"/>
    <w:rsid w:val="005A4D04"/>
    <w:rsid w:val="005B51B8"/>
    <w:rsid w:val="005B53BD"/>
    <w:rsid w:val="005D11E8"/>
    <w:rsid w:val="005F0B6F"/>
    <w:rsid w:val="005F63EF"/>
    <w:rsid w:val="00602650"/>
    <w:rsid w:val="00603308"/>
    <w:rsid w:val="006053F0"/>
    <w:rsid w:val="0060789E"/>
    <w:rsid w:val="00640C70"/>
    <w:rsid w:val="00642756"/>
    <w:rsid w:val="006515F9"/>
    <w:rsid w:val="006810CF"/>
    <w:rsid w:val="006835FA"/>
    <w:rsid w:val="00683C06"/>
    <w:rsid w:val="00690A1D"/>
    <w:rsid w:val="006A3937"/>
    <w:rsid w:val="006B0F8B"/>
    <w:rsid w:val="006B48F0"/>
    <w:rsid w:val="006C502C"/>
    <w:rsid w:val="006D3BB9"/>
    <w:rsid w:val="006F0ED6"/>
    <w:rsid w:val="007013A9"/>
    <w:rsid w:val="00716089"/>
    <w:rsid w:val="00717F08"/>
    <w:rsid w:val="0072463F"/>
    <w:rsid w:val="00724AD8"/>
    <w:rsid w:val="00730784"/>
    <w:rsid w:val="007340B7"/>
    <w:rsid w:val="00755C6A"/>
    <w:rsid w:val="00755E95"/>
    <w:rsid w:val="00760DE5"/>
    <w:rsid w:val="00766727"/>
    <w:rsid w:val="00774AFA"/>
    <w:rsid w:val="00782BFC"/>
    <w:rsid w:val="00787908"/>
    <w:rsid w:val="00787CAB"/>
    <w:rsid w:val="00791A03"/>
    <w:rsid w:val="007B73AC"/>
    <w:rsid w:val="007D5C8C"/>
    <w:rsid w:val="007D7AD4"/>
    <w:rsid w:val="008206E2"/>
    <w:rsid w:val="00827BA7"/>
    <w:rsid w:val="00836BD6"/>
    <w:rsid w:val="00846743"/>
    <w:rsid w:val="00853D6E"/>
    <w:rsid w:val="00853D91"/>
    <w:rsid w:val="00854961"/>
    <w:rsid w:val="00864A12"/>
    <w:rsid w:val="008807A1"/>
    <w:rsid w:val="0088352E"/>
    <w:rsid w:val="00891025"/>
    <w:rsid w:val="00895C3D"/>
    <w:rsid w:val="008B1A37"/>
    <w:rsid w:val="008B21DC"/>
    <w:rsid w:val="008D772D"/>
    <w:rsid w:val="008F27EC"/>
    <w:rsid w:val="008F6C87"/>
    <w:rsid w:val="00905626"/>
    <w:rsid w:val="00917A5A"/>
    <w:rsid w:val="0092557C"/>
    <w:rsid w:val="00930556"/>
    <w:rsid w:val="00932F37"/>
    <w:rsid w:val="009400C4"/>
    <w:rsid w:val="009479EA"/>
    <w:rsid w:val="00953180"/>
    <w:rsid w:val="0095501F"/>
    <w:rsid w:val="0095693E"/>
    <w:rsid w:val="00972844"/>
    <w:rsid w:val="009732B6"/>
    <w:rsid w:val="00976B05"/>
    <w:rsid w:val="00993C07"/>
    <w:rsid w:val="009B7E93"/>
    <w:rsid w:val="009D3AB5"/>
    <w:rsid w:val="009D3DDC"/>
    <w:rsid w:val="009E58B0"/>
    <w:rsid w:val="009F0B55"/>
    <w:rsid w:val="009F3E31"/>
    <w:rsid w:val="00A02B85"/>
    <w:rsid w:val="00A05E9E"/>
    <w:rsid w:val="00A07DFE"/>
    <w:rsid w:val="00A15C66"/>
    <w:rsid w:val="00A1666B"/>
    <w:rsid w:val="00A209EC"/>
    <w:rsid w:val="00A2152F"/>
    <w:rsid w:val="00A32CC2"/>
    <w:rsid w:val="00A4091E"/>
    <w:rsid w:val="00A47BD4"/>
    <w:rsid w:val="00A50B79"/>
    <w:rsid w:val="00A54F29"/>
    <w:rsid w:val="00A5591D"/>
    <w:rsid w:val="00A56F91"/>
    <w:rsid w:val="00A61196"/>
    <w:rsid w:val="00A673A2"/>
    <w:rsid w:val="00A71B30"/>
    <w:rsid w:val="00A734AB"/>
    <w:rsid w:val="00A7428A"/>
    <w:rsid w:val="00A83108"/>
    <w:rsid w:val="00A83615"/>
    <w:rsid w:val="00A912BC"/>
    <w:rsid w:val="00A96893"/>
    <w:rsid w:val="00A97C9C"/>
    <w:rsid w:val="00AA25E6"/>
    <w:rsid w:val="00AA4D76"/>
    <w:rsid w:val="00AB2CF7"/>
    <w:rsid w:val="00AB5915"/>
    <w:rsid w:val="00AB6773"/>
    <w:rsid w:val="00AB78AB"/>
    <w:rsid w:val="00AC1A63"/>
    <w:rsid w:val="00AC41C0"/>
    <w:rsid w:val="00AC66D2"/>
    <w:rsid w:val="00B1556F"/>
    <w:rsid w:val="00B25E92"/>
    <w:rsid w:val="00B53BD1"/>
    <w:rsid w:val="00B635DA"/>
    <w:rsid w:val="00B84C78"/>
    <w:rsid w:val="00B91DB8"/>
    <w:rsid w:val="00B97F5C"/>
    <w:rsid w:val="00BC0829"/>
    <w:rsid w:val="00BC3E24"/>
    <w:rsid w:val="00BD08E4"/>
    <w:rsid w:val="00BD696D"/>
    <w:rsid w:val="00C02404"/>
    <w:rsid w:val="00C04DF6"/>
    <w:rsid w:val="00C04E65"/>
    <w:rsid w:val="00C13CB2"/>
    <w:rsid w:val="00C36C6E"/>
    <w:rsid w:val="00C45520"/>
    <w:rsid w:val="00C521E1"/>
    <w:rsid w:val="00C63ABF"/>
    <w:rsid w:val="00C97066"/>
    <w:rsid w:val="00C97FB0"/>
    <w:rsid w:val="00CB787F"/>
    <w:rsid w:val="00CD0DD8"/>
    <w:rsid w:val="00CD539B"/>
    <w:rsid w:val="00CF28BD"/>
    <w:rsid w:val="00D21144"/>
    <w:rsid w:val="00D26C3F"/>
    <w:rsid w:val="00D350D0"/>
    <w:rsid w:val="00D37632"/>
    <w:rsid w:val="00D46E23"/>
    <w:rsid w:val="00D47AB7"/>
    <w:rsid w:val="00D91FA6"/>
    <w:rsid w:val="00D92C02"/>
    <w:rsid w:val="00DC50F0"/>
    <w:rsid w:val="00DE0743"/>
    <w:rsid w:val="00DF62EA"/>
    <w:rsid w:val="00DF778D"/>
    <w:rsid w:val="00E06D2A"/>
    <w:rsid w:val="00E33CA6"/>
    <w:rsid w:val="00E5194F"/>
    <w:rsid w:val="00E534D4"/>
    <w:rsid w:val="00E542DF"/>
    <w:rsid w:val="00E553D8"/>
    <w:rsid w:val="00E56177"/>
    <w:rsid w:val="00E56877"/>
    <w:rsid w:val="00E56C14"/>
    <w:rsid w:val="00E60C55"/>
    <w:rsid w:val="00E679D1"/>
    <w:rsid w:val="00E72134"/>
    <w:rsid w:val="00E75D4E"/>
    <w:rsid w:val="00E76544"/>
    <w:rsid w:val="00E81991"/>
    <w:rsid w:val="00E9046A"/>
    <w:rsid w:val="00EA42C4"/>
    <w:rsid w:val="00EA5735"/>
    <w:rsid w:val="00EB4BCD"/>
    <w:rsid w:val="00EB51FB"/>
    <w:rsid w:val="00EC172C"/>
    <w:rsid w:val="00EC4836"/>
    <w:rsid w:val="00ED1533"/>
    <w:rsid w:val="00EE370E"/>
    <w:rsid w:val="00EE62DE"/>
    <w:rsid w:val="00EF2121"/>
    <w:rsid w:val="00EF6FB7"/>
    <w:rsid w:val="00F12F36"/>
    <w:rsid w:val="00F17980"/>
    <w:rsid w:val="00F211A8"/>
    <w:rsid w:val="00F21BA2"/>
    <w:rsid w:val="00F2366B"/>
    <w:rsid w:val="00F33D73"/>
    <w:rsid w:val="00F63D56"/>
    <w:rsid w:val="00F672D2"/>
    <w:rsid w:val="00FA1B3B"/>
    <w:rsid w:val="00FA6C40"/>
    <w:rsid w:val="00FC365F"/>
    <w:rsid w:val="00FC65F2"/>
    <w:rsid w:val="00FC6C95"/>
    <w:rsid w:val="00FD64A3"/>
    <w:rsid w:val="00FF1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10B27"/>
  <w15:chartTrackingRefBased/>
  <w15:docId w15:val="{030A1BDA-725E-49DC-B881-7AC24382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428A"/>
    <w:rPr>
      <w:sz w:val="24"/>
      <w:szCs w:val="24"/>
      <w:lang w:val="en-GB" w:eastAsia="en-US"/>
    </w:rPr>
  </w:style>
  <w:style w:type="paragraph" w:styleId="Heading1">
    <w:name w:val="heading 1"/>
    <w:basedOn w:val="Normal"/>
    <w:next w:val="Normal"/>
    <w:qFormat/>
    <w:rsid w:val="00A7428A"/>
    <w:pPr>
      <w:keepNext/>
      <w:jc w:val="center"/>
      <w:outlineLvl w:val="0"/>
    </w:pPr>
    <w:rPr>
      <w:b/>
      <w:bCs/>
      <w:sz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7428A"/>
    <w:pPr>
      <w:ind w:firstLine="540"/>
      <w:jc w:val="both"/>
    </w:pPr>
    <w:rPr>
      <w:lang w:val="lv-LV"/>
    </w:rPr>
  </w:style>
  <w:style w:type="paragraph" w:styleId="BodyText">
    <w:name w:val="Body Text"/>
    <w:basedOn w:val="Normal"/>
    <w:link w:val="BodyTextChar"/>
    <w:rsid w:val="00DF778D"/>
    <w:pPr>
      <w:spacing w:after="120"/>
    </w:pPr>
  </w:style>
  <w:style w:type="character" w:customStyle="1" w:styleId="BodyTextChar">
    <w:name w:val="Body Text Char"/>
    <w:link w:val="BodyText"/>
    <w:rsid w:val="00DF778D"/>
    <w:rPr>
      <w:sz w:val="24"/>
      <w:szCs w:val="24"/>
      <w:lang w:val="en-GB" w:eastAsia="en-US"/>
    </w:rPr>
  </w:style>
  <w:style w:type="character" w:styleId="Hyperlink">
    <w:name w:val="Hyperlink"/>
    <w:rsid w:val="00DF778D"/>
    <w:rPr>
      <w:color w:val="0000FF"/>
      <w:u w:val="single"/>
    </w:rPr>
  </w:style>
  <w:style w:type="paragraph" w:styleId="Header">
    <w:name w:val="header"/>
    <w:basedOn w:val="Normal"/>
    <w:link w:val="HeaderChar"/>
    <w:rsid w:val="00895C3D"/>
    <w:pPr>
      <w:tabs>
        <w:tab w:val="center" w:pos="4153"/>
        <w:tab w:val="right" w:pos="8306"/>
      </w:tabs>
    </w:pPr>
  </w:style>
  <w:style w:type="character" w:customStyle="1" w:styleId="HeaderChar">
    <w:name w:val="Header Char"/>
    <w:link w:val="Header"/>
    <w:rsid w:val="00895C3D"/>
    <w:rPr>
      <w:sz w:val="24"/>
      <w:szCs w:val="24"/>
      <w:lang w:val="en-GB" w:eastAsia="en-US"/>
    </w:rPr>
  </w:style>
  <w:style w:type="paragraph" w:styleId="Footer">
    <w:name w:val="footer"/>
    <w:basedOn w:val="Normal"/>
    <w:link w:val="FooterChar"/>
    <w:uiPriority w:val="99"/>
    <w:rsid w:val="00895C3D"/>
    <w:pPr>
      <w:tabs>
        <w:tab w:val="center" w:pos="4153"/>
        <w:tab w:val="right" w:pos="8306"/>
      </w:tabs>
    </w:pPr>
  </w:style>
  <w:style w:type="character" w:customStyle="1" w:styleId="FooterChar">
    <w:name w:val="Footer Char"/>
    <w:link w:val="Footer"/>
    <w:uiPriority w:val="99"/>
    <w:rsid w:val="00895C3D"/>
    <w:rPr>
      <w:sz w:val="24"/>
      <w:szCs w:val="24"/>
      <w:lang w:val="en-GB" w:eastAsia="en-US"/>
    </w:rPr>
  </w:style>
  <w:style w:type="table" w:styleId="TableGrid">
    <w:name w:val="Table Grid"/>
    <w:basedOn w:val="TableNormal"/>
    <w:rsid w:val="00FF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8B1A37"/>
    <w:rPr>
      <w:sz w:val="24"/>
      <w:szCs w:val="24"/>
      <w:lang w:eastAsia="en-US"/>
    </w:rPr>
  </w:style>
  <w:style w:type="table" w:customStyle="1" w:styleId="TableGrid1">
    <w:name w:val="Table Grid1"/>
    <w:basedOn w:val="TableNormal"/>
    <w:next w:val="TableGrid"/>
    <w:uiPriority w:val="59"/>
    <w:rsid w:val="00B84C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03308"/>
    <w:rPr>
      <w:color w:val="808080"/>
    </w:rPr>
  </w:style>
  <w:style w:type="paragraph" w:customStyle="1" w:styleId="Normal11pt">
    <w:name w:val="Normal + 11 pt"/>
    <w:aliases w:val="Black,Condensed by  0,4 pt + Not Bold,..."/>
    <w:basedOn w:val="Title"/>
    <w:rsid w:val="005633DC"/>
    <w:pPr>
      <w:contextualSpacing w:val="0"/>
      <w:jc w:val="center"/>
    </w:pPr>
    <w:rPr>
      <w:rFonts w:ascii="Times New Roman" w:eastAsia="Times New Roman" w:hAnsi="Times New Roman" w:cs="Times New Roman"/>
      <w:b/>
      <w:bCs/>
      <w:spacing w:val="0"/>
      <w:kern w:val="0"/>
      <w:sz w:val="24"/>
      <w:szCs w:val="24"/>
      <w:lang w:val="lv-LV"/>
    </w:rPr>
  </w:style>
  <w:style w:type="paragraph" w:styleId="Title">
    <w:name w:val="Title"/>
    <w:basedOn w:val="Normal"/>
    <w:next w:val="Normal"/>
    <w:link w:val="TitleChar"/>
    <w:qFormat/>
    <w:rsid w:val="005633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33DC"/>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9665">
      <w:bodyDiv w:val="1"/>
      <w:marLeft w:val="0"/>
      <w:marRight w:val="0"/>
      <w:marTop w:val="0"/>
      <w:marBottom w:val="0"/>
      <w:divBdr>
        <w:top w:val="none" w:sz="0" w:space="0" w:color="auto"/>
        <w:left w:val="none" w:sz="0" w:space="0" w:color="auto"/>
        <w:bottom w:val="none" w:sz="0" w:space="0" w:color="auto"/>
        <w:right w:val="none" w:sz="0" w:space="0" w:color="auto"/>
      </w:divBdr>
    </w:div>
    <w:div w:id="615672910">
      <w:bodyDiv w:val="1"/>
      <w:marLeft w:val="0"/>
      <w:marRight w:val="0"/>
      <w:marTop w:val="0"/>
      <w:marBottom w:val="0"/>
      <w:divBdr>
        <w:top w:val="none" w:sz="0" w:space="0" w:color="auto"/>
        <w:left w:val="none" w:sz="0" w:space="0" w:color="auto"/>
        <w:bottom w:val="none" w:sz="0" w:space="0" w:color="auto"/>
        <w:right w:val="none" w:sz="0" w:space="0" w:color="auto"/>
      </w:divBdr>
    </w:div>
    <w:div w:id="13963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glasmuzikas" TargetMode="External"/><Relationship Id="rId3" Type="http://schemas.openxmlformats.org/officeDocument/2006/relationships/settings" Target="settings.xml"/><Relationship Id="rId7" Type="http://schemas.openxmlformats.org/officeDocument/2006/relationships/hyperlink" Target="mailto:jms@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1B89D903FC4308AC628D46A45E1849"/>
        <w:category>
          <w:name w:val="General"/>
          <w:gallery w:val="placeholder"/>
        </w:category>
        <w:types>
          <w:type w:val="bbPlcHdr"/>
        </w:types>
        <w:behaviors>
          <w:behavior w:val="content"/>
        </w:behaviors>
        <w:guid w:val="{0882F037-A21A-48F3-BD9C-D00A98D1F808}"/>
      </w:docPartPr>
      <w:docPartBody>
        <w:p w:rsidR="00840B4C" w:rsidRDefault="009A6629" w:rsidP="009A6629">
          <w:pPr>
            <w:pStyle w:val="731B89D903FC4308AC628D46A45E1849"/>
          </w:pPr>
          <w:r w:rsidRPr="00655B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29"/>
    <w:rsid w:val="003A7639"/>
    <w:rsid w:val="00840B4C"/>
    <w:rsid w:val="008E3C7C"/>
    <w:rsid w:val="009A6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629"/>
    <w:rPr>
      <w:color w:val="808080"/>
    </w:rPr>
  </w:style>
  <w:style w:type="paragraph" w:customStyle="1" w:styleId="CCCDD7573BFE4A57A533589A7435D9C6">
    <w:name w:val="CCCDD7573BFE4A57A533589A7435D9C6"/>
    <w:rsid w:val="009A6629"/>
  </w:style>
  <w:style w:type="paragraph" w:customStyle="1" w:styleId="379128558B004AC485E5372E752033DC">
    <w:name w:val="379128558B004AC485E5372E752033DC"/>
    <w:rsid w:val="009A6629"/>
  </w:style>
  <w:style w:type="paragraph" w:customStyle="1" w:styleId="867397840FAD499F8BE85CF0B718DC96">
    <w:name w:val="867397840FAD499F8BE85CF0B718DC96"/>
    <w:rsid w:val="009A6629"/>
  </w:style>
  <w:style w:type="paragraph" w:customStyle="1" w:styleId="1D3E95444941441C84E74CC4BEB5F8AB">
    <w:name w:val="1D3E95444941441C84E74CC4BEB5F8AB"/>
    <w:rsid w:val="009A6629"/>
  </w:style>
  <w:style w:type="paragraph" w:customStyle="1" w:styleId="731B89D903FC4308AC628D46A45E1849">
    <w:name w:val="731B89D903FC4308AC628D46A45E1849"/>
    <w:rsid w:val="009A6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5976</Words>
  <Characters>3407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Līgums</vt:lpstr>
    </vt:vector>
  </TitlesOfParts>
  <Company>Rigas Dome</Company>
  <LinksUpToDate>false</LinksUpToDate>
  <CharactersWithSpaces>9365</CharactersWithSpaces>
  <SharedDoc>false</SharedDoc>
  <HLinks>
    <vt:vector size="18" baseType="variant">
      <vt:variant>
        <vt:i4>1572898</vt:i4>
      </vt:variant>
      <vt:variant>
        <vt:i4>6</vt:i4>
      </vt:variant>
      <vt:variant>
        <vt:i4>0</vt:i4>
      </vt:variant>
      <vt:variant>
        <vt:i4>5</vt:i4>
      </vt:variant>
      <vt:variant>
        <vt:lpwstr>mailto:vipsem@inbox.lv</vt:lpwstr>
      </vt:variant>
      <vt:variant>
        <vt:lpwstr/>
      </vt:variant>
      <vt:variant>
        <vt:i4>4718663</vt:i4>
      </vt:variant>
      <vt:variant>
        <vt:i4>3</vt:i4>
      </vt:variant>
      <vt:variant>
        <vt:i4>0</vt:i4>
      </vt:variant>
      <vt:variant>
        <vt:i4>5</vt:i4>
      </vt:variant>
      <vt:variant>
        <vt:lpwstr>http://www.juglasmuzikas/</vt:lpwstr>
      </vt:variant>
      <vt:variant>
        <vt:lpwstr/>
      </vt:variant>
      <vt:variant>
        <vt:i4>3538947</vt:i4>
      </vt:variant>
      <vt:variant>
        <vt:i4>0</vt:i4>
      </vt:variant>
      <vt:variant>
        <vt:i4>0</vt:i4>
      </vt:variant>
      <vt:variant>
        <vt:i4>5</vt:i4>
      </vt:variant>
      <vt:variant>
        <vt:lpwstr>mailto:jms@riga.lv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subject/>
  <dc:creator>Sekretare</dc:creator>
  <cp:keywords/>
  <cp:lastModifiedBy>Evita Paušus</cp:lastModifiedBy>
  <cp:revision>4</cp:revision>
  <cp:lastPrinted>2015-02-09T15:14:00Z</cp:lastPrinted>
  <dcterms:created xsi:type="dcterms:W3CDTF">2023-08-10T10:08:00Z</dcterms:created>
  <dcterms:modified xsi:type="dcterms:W3CDTF">2023-08-10T10:17:00Z</dcterms:modified>
</cp:coreProperties>
</file>