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630A" w14:textId="687D4068" w:rsidR="008C0B78" w:rsidRDefault="00F0582C" w:rsidP="006B0027">
      <w:pPr>
        <w:jc w:val="center"/>
        <w:outlineLvl w:val="0"/>
      </w:pPr>
      <w:r w:rsidRPr="00541CF2">
        <w:rPr>
          <w:b/>
        </w:rPr>
        <w:t>LĪGUMS</w:t>
      </w:r>
    </w:p>
    <w:p w14:paraId="1F17A8A9" w14:textId="77777777" w:rsidR="00F0582C" w:rsidRPr="00541CF2" w:rsidRDefault="00CB0D48" w:rsidP="003A501F">
      <w:pPr>
        <w:jc w:val="center"/>
        <w:outlineLvl w:val="0"/>
        <w:rPr>
          <w:b/>
        </w:rPr>
      </w:pPr>
      <w:r w:rsidRPr="00541CF2">
        <w:rPr>
          <w:b/>
        </w:rPr>
        <w:t>par profesionālās ievirzes izglītības programmas apguvi</w:t>
      </w:r>
    </w:p>
    <w:p w14:paraId="589F4E9A" w14:textId="77777777" w:rsidR="006171ED" w:rsidRDefault="00555B62" w:rsidP="0048351C">
      <w:pPr>
        <w:spacing w:before="120"/>
        <w:jc w:val="center"/>
      </w:pPr>
      <w:r w:rsidRPr="00541CF2">
        <w:t>Rīgā</w:t>
      </w:r>
    </w:p>
    <w:p w14:paraId="2B30F0E4" w14:textId="77777777" w:rsidR="00F40B7E" w:rsidRPr="003067D2" w:rsidRDefault="00F40B7E" w:rsidP="00F40B7E">
      <w:pPr>
        <w:ind w:right="5669"/>
        <w:jc w:val="both"/>
        <w:rPr>
          <w:iCs/>
        </w:rPr>
      </w:pPr>
      <w:r w:rsidRPr="003067D2">
        <w:t>Dokumenta parakstīšanas datums ir pēdējā pievienotā droša elektroniskā paraksta un tā laika zīmoga datums</w:t>
      </w:r>
      <w:r w:rsidRPr="003067D2">
        <w:rPr>
          <w:i/>
          <w:iCs/>
        </w:rPr>
        <w:t>.</w:t>
      </w:r>
    </w:p>
    <w:p w14:paraId="5C14E3C8" w14:textId="77777777" w:rsidR="001C68EC" w:rsidRPr="00024D20" w:rsidRDefault="00C35F68" w:rsidP="0048351C">
      <w:pPr>
        <w:spacing w:before="120"/>
        <w:jc w:val="center"/>
        <w:rPr>
          <w:b/>
          <w:u w:val="single"/>
        </w:rPr>
      </w:pPr>
      <w:r>
        <w:rPr>
          <w:b/>
          <w:u w:val="single"/>
        </w:rPr>
        <w:t xml:space="preserve">Rīgas </w:t>
      </w:r>
      <w:r w:rsidR="00CB7BE8" w:rsidRPr="00024D20">
        <w:rPr>
          <w:b/>
          <w:u w:val="single"/>
        </w:rPr>
        <w:t>Juglas Mūzikas skola</w:t>
      </w:r>
    </w:p>
    <w:p w14:paraId="28734839" w14:textId="77777777" w:rsidR="001C68EC" w:rsidRPr="00F81FBD" w:rsidRDefault="001C68EC" w:rsidP="00C01041">
      <w:pPr>
        <w:jc w:val="center"/>
      </w:pPr>
      <w:r w:rsidRPr="00F81FBD">
        <w:rPr>
          <w:sz w:val="20"/>
          <w:szCs w:val="20"/>
        </w:rPr>
        <w:t>(profesionālās ievirzes izglītības iestādes nosaukums)</w:t>
      </w:r>
    </w:p>
    <w:p w14:paraId="69A68101" w14:textId="77777777" w:rsidR="00AE7DE6" w:rsidRDefault="001C68EC" w:rsidP="00AE7DE6">
      <w:pPr>
        <w:jc w:val="both"/>
      </w:pPr>
      <w:r w:rsidRPr="00F81FBD">
        <w:t>(</w:t>
      </w:r>
      <w:r w:rsidR="00555B62" w:rsidRPr="00F81FBD">
        <w:t>turpmāk tekstā saukta – Skola</w:t>
      </w:r>
      <w:r w:rsidRPr="00F81FBD">
        <w:t>)</w:t>
      </w:r>
      <w:r w:rsidR="00555B62" w:rsidRPr="00F81FBD">
        <w:t>, tās direktor</w:t>
      </w:r>
      <w:r w:rsidR="00024D20">
        <w:t>es</w:t>
      </w:r>
      <w:r w:rsidR="00555B62" w:rsidRPr="00F81FBD">
        <w:t xml:space="preserve"> </w:t>
      </w:r>
      <w:r w:rsidR="00CB7BE8" w:rsidRPr="00F81FBD">
        <w:rPr>
          <w:u w:val="single"/>
        </w:rPr>
        <w:t>Sandras Grīnbergas</w:t>
      </w:r>
      <w:r w:rsidR="00555B62" w:rsidRPr="00F81FBD">
        <w:t xml:space="preserve"> personā, </w:t>
      </w:r>
      <w:r w:rsidR="00AE7DE6" w:rsidRPr="00327280">
        <w:t xml:space="preserve">kura </w:t>
      </w:r>
      <w:r w:rsidR="00AE7DE6" w:rsidRPr="00327280">
        <w:rPr>
          <w:lang w:eastAsia="en-US"/>
        </w:rPr>
        <w:t>darbojas uz nolikuma pamata</w:t>
      </w:r>
      <w:r w:rsidR="00AE7DE6" w:rsidRPr="00327280">
        <w:rPr>
          <w:sz w:val="26"/>
          <w:szCs w:val="20"/>
          <w:lang w:eastAsia="en-US"/>
        </w:rPr>
        <w:t xml:space="preserve">, </w:t>
      </w:r>
      <w:r w:rsidR="00AE7DE6" w:rsidRPr="00C01041">
        <w:t>no vienas puses</w:t>
      </w:r>
      <w:r w:rsidR="00AE7DE6" w:rsidRPr="00F81FBD">
        <w:t xml:space="preserve">, un </w:t>
      </w:r>
    </w:p>
    <w:tbl>
      <w:tblPr>
        <w:tblW w:w="0" w:type="auto"/>
        <w:tblLook w:val="04A0" w:firstRow="1" w:lastRow="0" w:firstColumn="1" w:lastColumn="0" w:noHBand="0" w:noVBand="1"/>
      </w:tblPr>
      <w:tblGrid>
        <w:gridCol w:w="5770"/>
        <w:gridCol w:w="3547"/>
      </w:tblGrid>
      <w:tr w:rsidR="00F40B7E" w:rsidRPr="00F40B7E" w14:paraId="19AA896B" w14:textId="77777777" w:rsidTr="009F54FD">
        <w:tc>
          <w:tcPr>
            <w:tcW w:w="5920" w:type="dxa"/>
            <w:tcBorders>
              <w:bottom w:val="single" w:sz="4" w:space="0" w:color="auto"/>
            </w:tcBorders>
            <w:shd w:val="clear" w:color="auto" w:fill="F2F2F2"/>
          </w:tcPr>
          <w:p w14:paraId="7C21E354" w14:textId="77777777" w:rsidR="00F40B7E" w:rsidRPr="00F40B7E" w:rsidRDefault="00F40B7E" w:rsidP="00F40B7E">
            <w:pPr>
              <w:jc w:val="both"/>
            </w:pPr>
          </w:p>
        </w:tc>
        <w:tc>
          <w:tcPr>
            <w:tcW w:w="3613" w:type="dxa"/>
            <w:shd w:val="clear" w:color="auto" w:fill="auto"/>
          </w:tcPr>
          <w:p w14:paraId="3B1B1968" w14:textId="77777777" w:rsidR="00F40B7E" w:rsidRPr="00F40B7E" w:rsidRDefault="00F40B7E" w:rsidP="00F40B7E">
            <w:pPr>
              <w:jc w:val="both"/>
              <w:rPr>
                <w:sz w:val="20"/>
                <w:szCs w:val="20"/>
              </w:rPr>
            </w:pPr>
            <w:r w:rsidRPr="00F40B7E">
              <w:rPr>
                <w:sz w:val="20"/>
                <w:szCs w:val="20"/>
              </w:rPr>
              <w:t xml:space="preserve">  </w:t>
            </w:r>
            <w:r w:rsidRPr="00F40B7E">
              <w:t>(turpmāk tekstā saukts – Vecāks),</w:t>
            </w:r>
          </w:p>
        </w:tc>
      </w:tr>
    </w:tbl>
    <w:p w14:paraId="3E669128" w14:textId="77777777" w:rsidR="00F40B7E" w:rsidRPr="00F40B7E" w:rsidRDefault="00F40B7E" w:rsidP="00F40B7E">
      <w:pPr>
        <w:jc w:val="center"/>
        <w:rPr>
          <w:sz w:val="20"/>
          <w:szCs w:val="20"/>
        </w:rPr>
      </w:pPr>
      <w:r w:rsidRPr="00F40B7E">
        <w:rPr>
          <w:sz w:val="20"/>
          <w:szCs w:val="20"/>
        </w:rPr>
        <w:t>(izglītojamā likumiskā pārstāvja vārds, uzvārds )</w:t>
      </w:r>
    </w:p>
    <w:p w14:paraId="0166AEA4" w14:textId="2F31424B" w:rsidR="002D45D1" w:rsidRPr="00F81FBD" w:rsidRDefault="002D45D1" w:rsidP="00AE7DE6">
      <w:pPr>
        <w:jc w:val="both"/>
        <w:rPr>
          <w:sz w:val="20"/>
          <w:szCs w:val="20"/>
        </w:rPr>
      </w:pPr>
    </w:p>
    <w:p w14:paraId="5B467616" w14:textId="77777777" w:rsidR="00F0582C" w:rsidRPr="00F81FBD" w:rsidRDefault="00555B62" w:rsidP="002D45D1">
      <w:pPr>
        <w:rPr>
          <w:sz w:val="20"/>
          <w:szCs w:val="20"/>
        </w:rPr>
      </w:pPr>
      <w:r w:rsidRPr="00F81FBD">
        <w:t xml:space="preserve">kopā šajā līgumā sauktas </w:t>
      </w:r>
      <w:r w:rsidR="00065649" w:rsidRPr="00F81FBD">
        <w:t>–</w:t>
      </w:r>
      <w:r w:rsidRPr="00F81FBD">
        <w:t xml:space="preserve"> </w:t>
      </w:r>
      <w:r w:rsidR="0002566E" w:rsidRPr="00F81FBD">
        <w:t>Līdzēji</w:t>
      </w:r>
      <w:r w:rsidR="00065649" w:rsidRPr="00F81FBD">
        <w:rPr>
          <w:vertAlign w:val="subscript"/>
        </w:rPr>
        <w:t xml:space="preserve">, </w:t>
      </w:r>
      <w:r w:rsidR="00F0582C" w:rsidRPr="00F81FBD">
        <w:t>noslēdz š</w:t>
      </w:r>
      <w:r w:rsidRPr="00F81FBD">
        <w:t xml:space="preserve">ādu </w:t>
      </w:r>
      <w:r w:rsidR="00F0582C" w:rsidRPr="00F81FBD">
        <w:t xml:space="preserve"> līgumu</w:t>
      </w:r>
      <w:r w:rsidRPr="00F81FBD">
        <w:t>:</w:t>
      </w:r>
    </w:p>
    <w:p w14:paraId="0E5DA680" w14:textId="77777777" w:rsidR="00065649" w:rsidRPr="00F81FBD" w:rsidRDefault="00F0582C" w:rsidP="00F40B7E">
      <w:pPr>
        <w:spacing w:before="120" w:after="120"/>
        <w:jc w:val="center"/>
      </w:pPr>
      <w:r w:rsidRPr="00F81FBD">
        <w:rPr>
          <w:b/>
        </w:rPr>
        <w:t>1.</w:t>
      </w:r>
      <w:r w:rsidR="00BF6FB8" w:rsidRPr="00F81FBD">
        <w:rPr>
          <w:b/>
        </w:rPr>
        <w:t xml:space="preserve"> </w:t>
      </w:r>
      <w:r w:rsidR="0042633E" w:rsidRPr="00F81FBD">
        <w:rPr>
          <w:b/>
        </w:rPr>
        <w:t>Līguma priekšmets</w:t>
      </w:r>
    </w:p>
    <w:p w14:paraId="39C9463B" w14:textId="77777777" w:rsidR="00AE7DE6" w:rsidRPr="00F81FBD" w:rsidRDefault="00406DB7" w:rsidP="00F40B7E">
      <w:pPr>
        <w:spacing w:after="100" w:afterAutospacing="1"/>
        <w:jc w:val="both"/>
      </w:pPr>
      <w:r w:rsidRPr="00F81FBD">
        <w:t xml:space="preserve">            </w:t>
      </w:r>
      <w:r w:rsidR="00065649" w:rsidRPr="00F81FBD">
        <w:t xml:space="preserve">1.1. </w:t>
      </w:r>
      <w:r w:rsidR="00555B62" w:rsidRPr="00F81FBD">
        <w:t>Šis līgums n</w:t>
      </w:r>
      <w:r w:rsidR="00065649" w:rsidRPr="00F81FBD">
        <w:t xml:space="preserve">osaka kārtību, kādā tiek veikta </w:t>
      </w:r>
      <w:r w:rsidR="005D5AD5" w:rsidRPr="00F81FBD">
        <w:t>izglītojamā</w:t>
      </w:r>
      <w:r w:rsidR="00B415D3" w:rsidRPr="00F81FBD">
        <w:t xml:space="preserve"> </w:t>
      </w:r>
      <w:r w:rsidR="00580308" w:rsidRPr="00F81FBD">
        <w:t xml:space="preserve">(turpmāk – </w:t>
      </w:r>
      <w:r w:rsidR="00024D20" w:rsidRPr="00024D20">
        <w:rPr>
          <w:lang w:eastAsia="en-US"/>
        </w:rPr>
        <w:t>Izglītojamais</w:t>
      </w:r>
      <w:r w:rsidR="00580308" w:rsidRPr="00F81FBD">
        <w:t>)</w:t>
      </w:r>
      <w:r w:rsidR="00F81FBD">
        <w:rPr>
          <w:u w:val="single"/>
        </w:rPr>
        <w:t xml:space="preserve"> </w:t>
      </w:r>
      <w:r w:rsidR="00333B64" w:rsidRPr="00F81FBD">
        <w:rPr>
          <w:u w:val="single"/>
        </w:rPr>
        <w:t xml:space="preserve"> </w:t>
      </w:r>
    </w:p>
    <w:tbl>
      <w:tblPr>
        <w:tblW w:w="0" w:type="auto"/>
        <w:tblBorders>
          <w:bottom w:val="single" w:sz="4" w:space="0" w:color="auto"/>
        </w:tblBorders>
        <w:tblLook w:val="04A0" w:firstRow="1" w:lastRow="0" w:firstColumn="1" w:lastColumn="0" w:noHBand="0" w:noVBand="1"/>
      </w:tblPr>
      <w:tblGrid>
        <w:gridCol w:w="9317"/>
      </w:tblGrid>
      <w:tr w:rsidR="00AE7DE6" w14:paraId="5A6DA3B0" w14:textId="77777777" w:rsidTr="00F70D74">
        <w:tc>
          <w:tcPr>
            <w:tcW w:w="9533" w:type="dxa"/>
            <w:shd w:val="clear" w:color="auto" w:fill="F2F2F2"/>
          </w:tcPr>
          <w:p w14:paraId="79981514" w14:textId="77777777" w:rsidR="00AE7DE6" w:rsidRDefault="00AE7DE6" w:rsidP="00A8452D">
            <w:pPr>
              <w:spacing w:before="100" w:beforeAutospacing="1" w:after="100" w:afterAutospacing="1"/>
              <w:jc w:val="both"/>
            </w:pPr>
          </w:p>
        </w:tc>
      </w:tr>
    </w:tbl>
    <w:p w14:paraId="3B2D87DB" w14:textId="77777777" w:rsidR="00AE7DE6" w:rsidRPr="00327280" w:rsidRDefault="00AE7DE6" w:rsidP="00AE7DE6">
      <w:pPr>
        <w:spacing w:after="100" w:afterAutospacing="1"/>
        <w:jc w:val="center"/>
        <w:rPr>
          <w:sz w:val="20"/>
          <w:szCs w:val="20"/>
        </w:rPr>
      </w:pPr>
      <w:r w:rsidRPr="00327280">
        <w:rPr>
          <w:sz w:val="20"/>
          <w:szCs w:val="20"/>
        </w:rPr>
        <w:t>(izglītojamā vārds, uzvārds, personas kods )</w:t>
      </w:r>
    </w:p>
    <w:p w14:paraId="5CC1AC22" w14:textId="77777777" w:rsidR="00A83E6A" w:rsidRDefault="00A83E6A" w:rsidP="00AE7DE6">
      <w:pPr>
        <w:jc w:val="center"/>
      </w:pPr>
      <w:r w:rsidRPr="00F81FBD">
        <w:t>apmācība profe</w:t>
      </w:r>
      <w:r w:rsidR="00B415D3" w:rsidRPr="00F81FBD">
        <w:t xml:space="preserve">sionālās ievirzes izglītības programmā </w:t>
      </w:r>
      <w:r w:rsidR="00AF73A0" w:rsidRPr="00F81FBD">
        <w:t>(turpmāk – Programma)</w:t>
      </w:r>
    </w:p>
    <w:p w14:paraId="0CF56A73" w14:textId="77777777" w:rsidR="00AE7DE6" w:rsidRPr="00AE7DE6" w:rsidRDefault="00AE7DE6" w:rsidP="00AE7DE6">
      <w:pPr>
        <w:jc w:val="center"/>
        <w:rPr>
          <w:sz w:val="16"/>
          <w:szCs w:val="16"/>
        </w:rPr>
      </w:pPr>
    </w:p>
    <w:sdt>
      <w:sdtPr>
        <w:alias w:val="Profesionālā ievirzes izglītības programmas:"/>
        <w:tag w:val="Profesionālā ievirzes izglītības programmas:"/>
        <w:id w:val="-718509910"/>
        <w:placeholder>
          <w:docPart w:val="DefaultPlaceholder_-1854013438"/>
        </w:placeholder>
        <w:showingPlcHdr/>
        <w15:color w:val="FF6600"/>
        <w:dropDownList>
          <w:listItem w:value="Choose an item."/>
          <w:listItem w:displayText="Taustiņinstrumentu spēle - Akordeona spēle I, 20V 212 01 1  " w:value=""/>
          <w:listItem w:displayText="Stīgu instrumentu spēle - Arfas spēle I, 20V 212 02 1" w:value="Stīgu instrumentu spēle - Arfas spēle I, 20V 212 02 1"/>
          <w:listItem w:displayText="Stīgu instrumentu spēle - Čella spēle II, 20V 212 02 1" w:value="Stīgu instrumentu spēle - Čella spēle II, 20V 212 02 1"/>
          <w:listItem w:displayText="Pūšaminstrumentu spēle - Eifonija spēle II, 20V 212 03 1" w:value="Pūšaminstrumentu spēle - Eifonija spēle II, 20V 212 03 1"/>
          <w:listItem w:displayText="Pūšaminstrumentu spēle - Flautas spēle I, 20V 212 03 1" w:value="Pūšaminstrumentu spēle - Flautas spēle I, 20V 212 03 1"/>
          <w:listItem w:displayText="Stīgu instrumentu spēle - Ģitāras spēle I, 20V 212 02 1" w:value="Stīgu instrumentu spēle - Ģitāras spēle I, 20V 212 02 1"/>
          <w:listItem w:displayText="Pūšaminstrumentu spēle - Klarnetes spēle II, 20V 212 03 1" w:value="Pūšaminstrumentu spēle - Klarnetes spēle II, 20V 212 03 1"/>
          <w:listItem w:displayText="Taustiņinstrumentu spēle - Klavierspēle I, 20V 212 01 1" w:value="Taustiņinstrumentu spēle - Klavierspēle I, 20V 212 01 1"/>
          <w:listItem w:displayText="Stīgu instrumentu spēle - Kokles spēle II, 20V 212 02 1" w:value="Stīgu instrumentu spēle - Kokles spēle II, 20V 212 02 1"/>
          <w:listItem w:displayText="Stīgu instrumentu spēle - Kontrabasa spēle II, 20V 212 02 1" w:value="Stīgu instrumentu spēle - Kontrabasa spēle II, 20V 212 02 1"/>
          <w:listItem w:displayText="Pūšaminstrumentu spēle - Mežraga spēle II, 20V 212 03 1" w:value="Pūšaminstrumentu spēle - Mežraga spēle II, 20V 212 03 1"/>
          <w:listItem w:displayText="Pūšaminstrumentu spēle - Obojas spēle II, 20V 212 03 1" w:value="Pūšaminstrumentu spēle - Obojas spēle II, 20V 212 03 1"/>
          <w:listItem w:displayText="Pūšaminstrumentu spēle - Saksofona spēle II, 20V 212 03 1" w:value="Pūšaminstrumentu spēle - Saksofona spēle II, 20V 212 03 1"/>
          <w:listItem w:displayText="Sitaminstrumentu spēle I, 20V 212 04 1" w:value="Sitaminstrumentu spēle I, 20V 212 04 1"/>
          <w:listItem w:displayText="Pūšaminstrumentu spēle - Trombona spēle II, 20V 212 03 1" w:value="Pūšaminstrumentu spēle - Trombona spēle II, 20V 212 03 1"/>
          <w:listItem w:displayText="Pūšaminstrumentu spēle - Trompetes spēle II, 20V 212 03 1" w:value="Pūšaminstrumentu spēle - Trompetes spēle II, 20V 212 03 1"/>
          <w:listItem w:displayText="Pūšaminstrumentu spēle - Tubas spēle II, 20V 212 03 1" w:value="Pūšaminstrumentu spēle - Tubas spēle II, 20V 212 03 1"/>
          <w:listItem w:displayText="Stīgu instrumentu spēle - Vijoles spēle II, 20V 212 02 1" w:value="Stīgu instrumentu spēle - Vijoles spēle II, 20V 212 02 1"/>
        </w:dropDownList>
      </w:sdtPr>
      <w:sdtEndPr/>
      <w:sdtContent>
        <w:p w14:paraId="41619362" w14:textId="34454117" w:rsidR="00003EC0" w:rsidRPr="00003EC0" w:rsidRDefault="00E2022F" w:rsidP="006201FF">
          <w:pPr>
            <w:jc w:val="center"/>
          </w:pPr>
          <w:r w:rsidRPr="00196AFA">
            <w:rPr>
              <w:rStyle w:val="PlaceholderText"/>
            </w:rPr>
            <w:t>Choose an item.</w:t>
          </w:r>
        </w:p>
      </w:sdtContent>
    </w:sdt>
    <w:p w14:paraId="56B08FD0" w14:textId="513034AC" w:rsidR="00A91C48" w:rsidRPr="00F81FBD" w:rsidRDefault="00A91C48" w:rsidP="006201FF">
      <w:pPr>
        <w:jc w:val="center"/>
        <w:rPr>
          <w:sz w:val="20"/>
          <w:szCs w:val="20"/>
        </w:rPr>
      </w:pPr>
      <w:r w:rsidRPr="00F81FBD">
        <w:rPr>
          <w:sz w:val="20"/>
          <w:szCs w:val="20"/>
        </w:rPr>
        <w:t xml:space="preserve">(programmas nosaukums, </w:t>
      </w:r>
      <w:r w:rsidR="00366E1C" w:rsidRPr="00F81FBD">
        <w:rPr>
          <w:sz w:val="20"/>
          <w:szCs w:val="20"/>
        </w:rPr>
        <w:t xml:space="preserve">programmas </w:t>
      </w:r>
      <w:r w:rsidRPr="00F81FBD">
        <w:rPr>
          <w:sz w:val="20"/>
          <w:szCs w:val="20"/>
        </w:rPr>
        <w:t>kods)</w:t>
      </w:r>
    </w:p>
    <w:p w14:paraId="10E6CFFD" w14:textId="77777777" w:rsidR="00F40B7E" w:rsidRDefault="00406DB7" w:rsidP="00F40B7E">
      <w:pPr>
        <w:jc w:val="both"/>
      </w:pPr>
      <w:r w:rsidRPr="00F81FBD">
        <w:t xml:space="preserve">            </w:t>
      </w:r>
      <w:r w:rsidR="007B4392" w:rsidRPr="00F81FBD">
        <w:t xml:space="preserve">1.2. </w:t>
      </w:r>
      <w:r w:rsidR="00024D20" w:rsidRPr="00024D20">
        <w:t>Izglītojamais</w:t>
      </w:r>
      <w:r w:rsidR="007B4392" w:rsidRPr="00F81FBD">
        <w:t xml:space="preserve"> profesionālās ievirzes izglītības programmā </w:t>
      </w:r>
      <w:r w:rsidR="009D2710" w:rsidRPr="00F81FBD">
        <w:t xml:space="preserve">ir </w:t>
      </w:r>
      <w:r w:rsidR="00D14A3B" w:rsidRPr="00F81FBD">
        <w:t xml:space="preserve">uzņemts </w:t>
      </w:r>
      <w:r w:rsidR="007B4392" w:rsidRPr="00F81FBD">
        <w:t>20</w:t>
      </w:r>
      <w:r w:rsidR="00757E76" w:rsidRPr="00F81FBD">
        <w:t>2</w:t>
      </w:r>
      <w:r w:rsidR="00481B72">
        <w:t>4</w:t>
      </w:r>
      <w:r w:rsidR="007B4392" w:rsidRPr="00F81FBD">
        <w:t xml:space="preserve">. gada </w:t>
      </w:r>
      <w:r w:rsidR="00F81FBD" w:rsidRPr="008B36C9">
        <w:t>1.</w:t>
      </w:r>
      <w:r w:rsidR="00CD34F7" w:rsidRPr="008B36C9">
        <w:t>septembr</w:t>
      </w:r>
      <w:r w:rsidR="00AD2928" w:rsidRPr="008B36C9">
        <w:t>ī</w:t>
      </w:r>
      <w:r w:rsidR="007B4392" w:rsidRPr="00F81FBD">
        <w:t>.</w:t>
      </w:r>
    </w:p>
    <w:p w14:paraId="1F3EEB41" w14:textId="145B62B7" w:rsidR="00F0582C" w:rsidRPr="00541CF2" w:rsidRDefault="00C25998" w:rsidP="00F40B7E">
      <w:pPr>
        <w:spacing w:before="120" w:after="120"/>
        <w:jc w:val="center"/>
      </w:pPr>
      <w:r w:rsidRPr="00541CF2">
        <w:rPr>
          <w:b/>
        </w:rPr>
        <w:t>2.</w:t>
      </w:r>
      <w:r w:rsidR="00BF6FB8" w:rsidRPr="00541CF2">
        <w:rPr>
          <w:b/>
        </w:rPr>
        <w:t xml:space="preserve"> </w:t>
      </w:r>
      <w:r w:rsidR="0042633E" w:rsidRPr="00541CF2">
        <w:rPr>
          <w:b/>
        </w:rPr>
        <w:t>Līdzēju tiesības un pienākumi</w:t>
      </w:r>
    </w:p>
    <w:p w14:paraId="1ABA134F" w14:textId="77777777" w:rsidR="00F0582C" w:rsidRPr="00541CF2" w:rsidRDefault="00406DB7" w:rsidP="00F0582C">
      <w:r>
        <w:t xml:space="preserve">            </w:t>
      </w:r>
      <w:r w:rsidR="00C25998" w:rsidRPr="00541CF2">
        <w:t>2.1</w:t>
      </w:r>
      <w:r w:rsidR="00F3757E" w:rsidRPr="00541CF2">
        <w:t>. Skola</w:t>
      </w:r>
      <w:r w:rsidR="00F0582C" w:rsidRPr="00541CF2">
        <w:t xml:space="preserve"> apņemas:</w:t>
      </w:r>
    </w:p>
    <w:p w14:paraId="6F839045" w14:textId="77777777" w:rsidR="008432FB" w:rsidRDefault="00406DB7" w:rsidP="00F0582C">
      <w:r>
        <w:t xml:space="preserve">            </w:t>
      </w:r>
      <w:r w:rsidR="00C25998" w:rsidRPr="00541CF2">
        <w:t>2</w:t>
      </w:r>
      <w:r w:rsidR="00F0582C" w:rsidRPr="00541CF2">
        <w:t>.</w:t>
      </w:r>
      <w:r w:rsidR="00066BCE" w:rsidRPr="00541CF2">
        <w:t xml:space="preserve">1.1. </w:t>
      </w:r>
      <w:r w:rsidR="00AF73A0">
        <w:t xml:space="preserve">nodrošināt </w:t>
      </w:r>
      <w:r w:rsidR="00AC65E5" w:rsidRPr="00541CF2">
        <w:t xml:space="preserve"> </w:t>
      </w:r>
      <w:r w:rsidR="00AF73A0">
        <w:t xml:space="preserve">Programmas īstenošanu  atbilstoši LR normatīvajiem aktiem, lai </w:t>
      </w:r>
    </w:p>
    <w:p w14:paraId="2542875A" w14:textId="562B17D8" w:rsidR="006201FF" w:rsidRDefault="00024D20" w:rsidP="006201FF">
      <w:pPr>
        <w:rPr>
          <w:u w:val="single"/>
        </w:rPr>
      </w:pPr>
      <w:r w:rsidRPr="00024D20">
        <w:t>Izglītojamais</w:t>
      </w:r>
      <w:r w:rsidR="00AF73A0">
        <w:t xml:space="preserve"> varētu </w:t>
      </w:r>
      <w:r w:rsidR="00AF73A0" w:rsidRPr="00B669D4">
        <w:t xml:space="preserve">apgūt </w:t>
      </w:r>
      <w:sdt>
        <w:sdtPr>
          <w:alias w:val="izvēlēties no saraksta"/>
          <w:tag w:val="izvēlēties no saraksta"/>
          <w:id w:val="-1023556243"/>
          <w:placeholder>
            <w:docPart w:val="DefaultPlaceholder_-1854013438"/>
          </w:placeholder>
          <w:showingPlcHdr/>
          <w15:color w:val="FF6600"/>
          <w:dropDownList>
            <w:listItem w:value="Choose an item."/>
            <w:listItem w:displayText="Akordeona spēli" w:value="Akordeona spēli"/>
            <w:listItem w:displayText="Arfas spēli" w:value="Arfas spēli"/>
            <w:listItem w:displayText="Čella spēli" w:value="Čella spēli"/>
            <w:listItem w:displayText="Eifonija spēli" w:value="Eifonija spēli"/>
            <w:listItem w:displayText="Flautas spēli" w:value="Flautas spēli"/>
            <w:listItem w:displayText="Ģitāras spēli" w:value="Ģitāras spēli"/>
            <w:listItem w:displayText="Klarnetes spēli" w:value="Klarnetes spēli"/>
            <w:listItem w:displayText="Klavierspēli" w:value="Klavierspēli"/>
            <w:listItem w:displayText="Kokles spēli" w:value="Kokles spēli"/>
            <w:listItem w:displayText="Kontrabasa spēli" w:value="Kontrabasa spēli"/>
            <w:listItem w:displayText="Mežraga spēli" w:value="Mežraga spēli"/>
            <w:listItem w:displayText="Obojas spēli" w:value="Obojas spēli"/>
            <w:listItem w:displayText="Sakosfona spēli" w:value="Sakosfona spēli"/>
            <w:listItem w:displayText="Sitaminstrumentu spēli" w:value="Sitaminstrumentu spēli"/>
            <w:listItem w:displayText="Trombona spēli" w:value="Trombona spēli"/>
            <w:listItem w:displayText="Trompetes spēli" w:value="Trompetes spēli"/>
            <w:listItem w:displayText="Tubas spēli" w:value="Tubas spēli"/>
            <w:listItem w:displayText="Vijoles spēli" w:value="Vijoles spēli"/>
          </w:dropDownList>
        </w:sdtPr>
        <w:sdtEndPr/>
        <w:sdtContent>
          <w:r w:rsidR="00003EC0" w:rsidRPr="00F40B7E">
            <w:rPr>
              <w:rStyle w:val="PlaceholderText"/>
              <w:b/>
              <w:bCs/>
            </w:rPr>
            <w:t>Choose an item.</w:t>
          </w:r>
        </w:sdtContent>
      </w:sdt>
    </w:p>
    <w:p w14:paraId="044F4AE9" w14:textId="513F67DF" w:rsidR="00A67BA0" w:rsidRPr="00463F90" w:rsidRDefault="006201FF" w:rsidP="006201FF">
      <w:pPr>
        <w:ind w:left="1440" w:firstLine="720"/>
      </w:pPr>
      <w:r>
        <w:rPr>
          <w:sz w:val="20"/>
          <w:szCs w:val="20"/>
        </w:rPr>
        <w:t xml:space="preserve">          </w:t>
      </w:r>
      <w:r w:rsidR="00003EC0">
        <w:rPr>
          <w:sz w:val="20"/>
          <w:szCs w:val="20"/>
        </w:rPr>
        <w:t xml:space="preserve">               </w:t>
      </w:r>
      <w:r>
        <w:rPr>
          <w:sz w:val="20"/>
          <w:szCs w:val="20"/>
        </w:rPr>
        <w:t xml:space="preserve"> </w:t>
      </w:r>
      <w:r w:rsidR="00A11A68" w:rsidRPr="00EB76C6">
        <w:rPr>
          <w:sz w:val="20"/>
          <w:szCs w:val="20"/>
        </w:rPr>
        <w:t>(specialitāte)</w:t>
      </w:r>
    </w:p>
    <w:p w14:paraId="70F97D7F" w14:textId="77777777" w:rsidR="00066BCE" w:rsidRPr="00541CF2" w:rsidRDefault="00C43E15" w:rsidP="00F0582C">
      <w:r>
        <w:t>atbilstoši</w:t>
      </w:r>
      <w:r w:rsidR="00C25998" w:rsidRPr="00541CF2">
        <w:t xml:space="preserve"> profesionālās ievirzes izglītības programma</w:t>
      </w:r>
      <w:r w:rsidR="003B16D6" w:rsidRPr="00541CF2">
        <w:t>s mācību stundu plāna</w:t>
      </w:r>
      <w:r>
        <w:t>m.</w:t>
      </w:r>
      <w:r w:rsidR="003E5E73">
        <w:t xml:space="preserve"> </w:t>
      </w:r>
    </w:p>
    <w:p w14:paraId="2E505B76" w14:textId="77777777" w:rsidR="00AE7DE6" w:rsidRDefault="00AE7DE6" w:rsidP="003E5E73">
      <w:pPr>
        <w:ind w:firstLine="720"/>
        <w:jc w:val="both"/>
      </w:pPr>
      <w:r w:rsidRPr="00541CF2">
        <w:t>2.1.2. nodrošināt apmācību profesionāli kvalificētu pedagogu vadībā;</w:t>
      </w:r>
    </w:p>
    <w:p w14:paraId="5BD18E1D" w14:textId="77777777" w:rsidR="00AE7DE6" w:rsidRPr="00541CF2" w:rsidRDefault="00AE7DE6" w:rsidP="00AE7DE6">
      <w:pPr>
        <w:jc w:val="both"/>
      </w:pPr>
      <w:r>
        <w:t xml:space="preserve">            2.1.3. nodrošināt drošu un draudzīgu vidi Skolas nodarbībās un pasākumos; atbildēt par </w:t>
      </w:r>
      <w:r w:rsidRPr="00024D20">
        <w:t>Izglītojam</w:t>
      </w:r>
      <w:r>
        <w:t xml:space="preserve">ā veselību, drošību un tiesību ievērošanu Programmas īstenošanas laikā;    </w:t>
      </w:r>
    </w:p>
    <w:p w14:paraId="1145DCFC" w14:textId="77777777" w:rsidR="00AE7DE6" w:rsidRPr="00541CF2" w:rsidRDefault="00AE7DE6" w:rsidP="00AE7DE6">
      <w:pPr>
        <w:jc w:val="both"/>
      </w:pPr>
      <w:r>
        <w:t xml:space="preserve">            </w:t>
      </w:r>
      <w:r w:rsidRPr="00541CF2">
        <w:t>2.1.</w:t>
      </w:r>
      <w:r>
        <w:t>4</w:t>
      </w:r>
      <w:r w:rsidRPr="00541CF2">
        <w:t>. nodrošināt ar nepieciešamajām telpām u</w:t>
      </w:r>
      <w:r>
        <w:t>n mācību līdzekļiem;</w:t>
      </w:r>
    </w:p>
    <w:p w14:paraId="403B58FC" w14:textId="77777777" w:rsidR="00AE7DE6" w:rsidRDefault="00AE7DE6" w:rsidP="00AE7DE6">
      <w:pPr>
        <w:jc w:val="both"/>
      </w:pPr>
      <w:r>
        <w:t xml:space="preserve">            2.1.5</w:t>
      </w:r>
      <w:r w:rsidRPr="00541CF2">
        <w:t xml:space="preserve">. veicināt </w:t>
      </w:r>
      <w:r w:rsidRPr="00024D20">
        <w:t>Izglītojam</w:t>
      </w:r>
      <w:r>
        <w:t>ā</w:t>
      </w:r>
      <w:r w:rsidRPr="00541CF2">
        <w:t xml:space="preserve"> piedalīšanos </w:t>
      </w:r>
      <w:r>
        <w:t>S</w:t>
      </w:r>
      <w:r w:rsidRPr="00541CF2">
        <w:t>kolas rīkotajos pasākumos</w:t>
      </w:r>
      <w:r>
        <w:t xml:space="preserve"> un </w:t>
      </w:r>
      <w:r w:rsidRPr="00541CF2">
        <w:t>savlaicīgi informēt Vecāku par plānotajiem pasākumiem Skolā;</w:t>
      </w:r>
    </w:p>
    <w:p w14:paraId="3FD1802E" w14:textId="77777777" w:rsidR="00AE7DE6" w:rsidRPr="00541CF2" w:rsidRDefault="00AE7DE6" w:rsidP="00AE7DE6">
      <w:pPr>
        <w:jc w:val="both"/>
      </w:pPr>
      <w:r>
        <w:t xml:space="preserve">            2.1.6. iepazīstināt </w:t>
      </w:r>
      <w:r w:rsidRPr="00024D20">
        <w:t>Izglītojam</w:t>
      </w:r>
      <w:r>
        <w:t xml:space="preserve">o un Vecāku ar Skolas iekšējās kārtības noteikumiem un citiem normatīvajiem aktiem, kas attiecināmi uz Programmas īstenošanu; </w:t>
      </w:r>
    </w:p>
    <w:p w14:paraId="632F4D3C" w14:textId="77777777" w:rsidR="00AE7DE6" w:rsidRDefault="00AE7DE6" w:rsidP="00AE7DE6">
      <w:pPr>
        <w:jc w:val="both"/>
      </w:pPr>
      <w:r>
        <w:t xml:space="preserve">           </w:t>
      </w:r>
      <w:r w:rsidRPr="00541CF2">
        <w:t>2.1.</w:t>
      </w:r>
      <w:r>
        <w:t>7</w:t>
      </w:r>
      <w:r w:rsidRPr="00541CF2">
        <w:t xml:space="preserve">. </w:t>
      </w:r>
      <w:r>
        <w:t>aprēķināt</w:t>
      </w:r>
      <w:r w:rsidRPr="00541CF2">
        <w:t xml:space="preserve"> </w:t>
      </w:r>
      <w:r>
        <w:t xml:space="preserve">līdzfinansējumu (turpmāk tekstā - </w:t>
      </w:r>
      <w:r w:rsidRPr="00541CF2">
        <w:t>mācību maksu</w:t>
      </w:r>
      <w:r>
        <w:t>)</w:t>
      </w:r>
      <w:r w:rsidRPr="00541CF2">
        <w:t xml:space="preserve"> atbilstoši </w:t>
      </w:r>
      <w:r>
        <w:t xml:space="preserve">  </w:t>
      </w:r>
      <w:r w:rsidRPr="00541CF2">
        <w:t>Rīgas domes</w:t>
      </w:r>
      <w:r>
        <w:t xml:space="preserve"> </w:t>
      </w:r>
      <w:r w:rsidRPr="004354B6">
        <w:t xml:space="preserve">02.10.2012. </w:t>
      </w:r>
      <w:r>
        <w:t xml:space="preserve"> saistošajiem noteikumiem Nr.188 „Par līdzfinansējuma samaksas kārtību profesionālas ievirzes izglītības programmu apguvei Rīgas pilsētas pašvaldības izglītības iestādēs” un Rīgas domes </w:t>
      </w:r>
      <w:r w:rsidRPr="004354B6">
        <w:t xml:space="preserve">02.10.2012. </w:t>
      </w:r>
      <w:r>
        <w:t xml:space="preserve"> lēmumam Nr.5340 „Par līdzfinansējuma apmēru profesionālās ievirzes izglītības programmām Rīgas pilsētas pašvaldības izglītības iestādēs”, (turpmāk tekstā abi kopā – Rīgas domes lēmumi);</w:t>
      </w:r>
    </w:p>
    <w:p w14:paraId="28B2DF8C" w14:textId="77777777" w:rsidR="00AE7DE6" w:rsidRPr="003C4D89" w:rsidRDefault="00AE7DE6" w:rsidP="00AE7DE6">
      <w:pPr>
        <w:jc w:val="both"/>
      </w:pPr>
      <w:r>
        <w:t xml:space="preserve">            </w:t>
      </w:r>
      <w:r w:rsidRPr="00541CF2">
        <w:t>2.1.</w:t>
      </w:r>
      <w:r>
        <w:t xml:space="preserve">8. </w:t>
      </w:r>
      <w:r w:rsidRPr="00512238">
        <w:t>Vecākam kvīts par Skolas sniedzamajiem izglītības pakalpojumiem katru mēnesi tiek aizsūtīta uz līgumā norādīto e-pastu. Kvītī norādītā apmaksas summa ir viena mēneša mācību maksa</w:t>
      </w:r>
      <w:r>
        <w:t xml:space="preserve">. </w:t>
      </w:r>
      <w:r w:rsidRPr="00D4404A">
        <w:t xml:space="preserve">Pamatojoties uz Rīgas domes 23.10.2021. lēmuma Nr.5376 4.punktu, maksājums par septembri vecākiem jāveic līdz </w:t>
      </w:r>
      <w:r w:rsidRPr="00C11509">
        <w:t>10.oktobrim</w:t>
      </w:r>
      <w:r w:rsidRPr="00512238">
        <w:t>;</w:t>
      </w:r>
      <w:r>
        <w:t xml:space="preserve"> </w:t>
      </w:r>
    </w:p>
    <w:p w14:paraId="7136D526" w14:textId="77777777" w:rsidR="00AE7DE6" w:rsidRPr="008432FB" w:rsidRDefault="00AE7DE6" w:rsidP="00AE7DE6">
      <w:pPr>
        <w:ind w:firstLine="720"/>
        <w:jc w:val="both"/>
      </w:pPr>
      <w:r w:rsidRPr="008432FB">
        <w:lastRenderedPageBreak/>
        <w:t xml:space="preserve">2.1.9. veikt mācību maksas pārrēķinu atbilstoši faktiski </w:t>
      </w:r>
      <w:r w:rsidRPr="00D4404A">
        <w:t>Izglītojamam</w:t>
      </w:r>
      <w:r w:rsidRPr="008432FB">
        <w:t xml:space="preserve"> sniegtajiem pakalpojumiem iepriekšējā mēnesī, ja </w:t>
      </w:r>
      <w:r w:rsidRPr="00D4404A">
        <w:t>Izglītojama</w:t>
      </w:r>
      <w:r>
        <w:t>is</w:t>
      </w:r>
      <w:r w:rsidRPr="008432FB">
        <w:t xml:space="preserve"> attaisnoti (iesniegta ģimenes ārsta izziņa) nav apmeklējis nodarbības un kavējuma periods ir ilgāks par 2 (divām) kalendārajām</w:t>
      </w:r>
      <w:r>
        <w:t xml:space="preserve"> nedēļām</w:t>
      </w:r>
      <w:r w:rsidRPr="008432FB">
        <w:t>. Ja kavējuma periodā neapmeklētās mācību nodarbības tiek nodrošinātas citā savstarpēji saskaņotā laikā, mācību maksas pārrēķins netiek veikts</w:t>
      </w:r>
    </w:p>
    <w:p w14:paraId="5F9C0418" w14:textId="77777777" w:rsidR="00AE7DE6" w:rsidRPr="00AF7211" w:rsidRDefault="00AE7DE6" w:rsidP="00AE7DE6">
      <w:pPr>
        <w:ind w:firstLine="720"/>
        <w:jc w:val="both"/>
        <w:rPr>
          <w:lang w:eastAsia="en-US"/>
        </w:rPr>
      </w:pPr>
      <w:r w:rsidRPr="00AF7211">
        <w:rPr>
          <w:lang w:eastAsia="en-US"/>
        </w:rPr>
        <w:t>2.1.10. veikt mācību maksas pārrēķinu par attiecīgo periodu esošajā mācību gadā, ja Vecāks ir iesniedzis Skolai iesniegumu un attiecīgos faktus apliecinošos dokumentus, uz kuru pamata iespējams saņemt atbrīvojumus no mācību maksas atbilstoši Rīgas domes lēmumiem;</w:t>
      </w:r>
    </w:p>
    <w:p w14:paraId="7F55FF21" w14:textId="77777777" w:rsidR="00AE7DE6" w:rsidRDefault="00AE7DE6" w:rsidP="00AE7DE6">
      <w:pPr>
        <w:ind w:firstLine="720"/>
        <w:jc w:val="both"/>
      </w:pPr>
      <w:r w:rsidRPr="00271AA3">
        <w:t>2.1.1</w:t>
      </w:r>
      <w:r>
        <w:t>1</w:t>
      </w:r>
      <w:r w:rsidRPr="00271AA3">
        <w:t>. Ja Vecāks Līgumā noteiktajā kārtībā un termiņā nav samaksājis Skolai maksu par Skolas sniedzamajiem pakalpojumiem par kārtējo mēnesi, Skola rakstiski brīdina Vecāku</w:t>
      </w:r>
      <w:r>
        <w:t xml:space="preserve"> par </w:t>
      </w:r>
      <w:r w:rsidRPr="00271AA3">
        <w:t xml:space="preserve">parādsaistību </w:t>
      </w:r>
      <w:r>
        <w:t>esamību</w:t>
      </w:r>
      <w:r w:rsidRPr="00271AA3">
        <w:t xml:space="preserve">. </w:t>
      </w:r>
    </w:p>
    <w:p w14:paraId="2129A334" w14:textId="77777777" w:rsidR="00AE7DE6" w:rsidRPr="00271AA3" w:rsidRDefault="00AE7DE6" w:rsidP="00AE7DE6">
      <w:pPr>
        <w:ind w:firstLine="720"/>
        <w:jc w:val="both"/>
      </w:pPr>
    </w:p>
    <w:p w14:paraId="5566D270" w14:textId="77777777" w:rsidR="00AE7DE6" w:rsidRPr="00D4404A" w:rsidRDefault="00AE7DE6" w:rsidP="00AE7DE6">
      <w:pPr>
        <w:ind w:firstLine="720"/>
        <w:jc w:val="both"/>
        <w:rPr>
          <w:lang w:eastAsia="en-US"/>
        </w:rPr>
      </w:pPr>
      <w:r w:rsidRPr="00D4404A">
        <w:rPr>
          <w:lang w:eastAsia="en-US"/>
        </w:rPr>
        <w:t>2.2. Skolai ir tiesības atteikt sniegt izglītības pakalpojumu, ja Izglītojamais nav nodrošinājis valsts noteiktās epidemioloģiskās drošības prasības.</w:t>
      </w:r>
    </w:p>
    <w:p w14:paraId="64A3F6A4" w14:textId="77777777" w:rsidR="00AE7DE6" w:rsidRPr="00D4404A" w:rsidRDefault="00AE7DE6" w:rsidP="00AE7DE6">
      <w:pPr>
        <w:ind w:firstLine="720"/>
        <w:jc w:val="both"/>
        <w:rPr>
          <w:lang w:eastAsia="en-US"/>
        </w:rPr>
      </w:pPr>
    </w:p>
    <w:p w14:paraId="0139D743" w14:textId="77777777" w:rsidR="00AE7DE6" w:rsidRPr="00D4404A" w:rsidRDefault="00AE7DE6" w:rsidP="00AE7DE6">
      <w:pPr>
        <w:ind w:firstLine="720"/>
        <w:jc w:val="both"/>
        <w:rPr>
          <w:lang w:eastAsia="en-US"/>
        </w:rPr>
      </w:pPr>
      <w:r w:rsidRPr="00D4404A">
        <w:rPr>
          <w:lang w:eastAsia="en-US"/>
        </w:rPr>
        <w:t>2.3. Skolai ir tiesības izbeigt Līgumu un atskaitīt Izglītojamo no Skolas, ja:</w:t>
      </w:r>
    </w:p>
    <w:p w14:paraId="2303C51D" w14:textId="77777777" w:rsidR="00AE7DE6" w:rsidRPr="00D4404A" w:rsidRDefault="00AE7DE6" w:rsidP="00AE7DE6">
      <w:pPr>
        <w:ind w:firstLine="720"/>
        <w:jc w:val="both"/>
        <w:rPr>
          <w:lang w:eastAsia="en-US"/>
        </w:rPr>
      </w:pPr>
      <w:r w:rsidRPr="00D4404A">
        <w:rPr>
          <w:lang w:eastAsia="en-US"/>
        </w:rPr>
        <w:t xml:space="preserve">2.3.1. Izglītojamais rupji vai atkārtoti pārkāpis Skolas nolikumu, Skolas iekšējās kārtības noteikumus un citus normatīvos aktus; </w:t>
      </w:r>
    </w:p>
    <w:p w14:paraId="62AD9D9C" w14:textId="77777777" w:rsidR="00AE7DE6" w:rsidRPr="00D4404A" w:rsidRDefault="00AE7DE6" w:rsidP="00AE7DE6">
      <w:pPr>
        <w:ind w:firstLine="720"/>
        <w:jc w:val="both"/>
        <w:rPr>
          <w:lang w:eastAsia="en-US"/>
        </w:rPr>
      </w:pPr>
      <w:r w:rsidRPr="00D4404A">
        <w:rPr>
          <w:lang w:eastAsia="en-US"/>
        </w:rPr>
        <w:t>2.3.2. Vecāks Līgumā noteiktajā kārtībā un termiņā vairāk nekā trīs mēnešus nav veicis mācību maksas maksājumus Skolai par sniegtajiem pakalpojumiem.</w:t>
      </w:r>
    </w:p>
    <w:p w14:paraId="3984583B" w14:textId="77777777" w:rsidR="00AE7DE6" w:rsidRPr="00D4404A" w:rsidRDefault="00AE7DE6" w:rsidP="00AE7DE6">
      <w:pPr>
        <w:ind w:firstLine="720"/>
        <w:jc w:val="both"/>
        <w:rPr>
          <w:lang w:eastAsia="en-US"/>
        </w:rPr>
      </w:pPr>
    </w:p>
    <w:p w14:paraId="25399678" w14:textId="77777777" w:rsidR="00AE7DE6" w:rsidRPr="00D4404A" w:rsidRDefault="00AE7DE6" w:rsidP="00AE7DE6">
      <w:pPr>
        <w:ind w:firstLine="720"/>
        <w:jc w:val="both"/>
        <w:rPr>
          <w:lang w:eastAsia="en-US"/>
        </w:rPr>
      </w:pPr>
      <w:r w:rsidRPr="00D4404A">
        <w:rPr>
          <w:lang w:eastAsia="en-US"/>
        </w:rPr>
        <w:t>2.4. Skolai ir tiesības prasīt zaudējumu atlīdzību no Vecāka par Skolai nodarītajiem materiālajiem zaudējumiem Izglītojamā vainas dēļ.</w:t>
      </w:r>
    </w:p>
    <w:p w14:paraId="2D4E3490" w14:textId="77777777" w:rsidR="00AE7DE6" w:rsidRPr="00D4404A" w:rsidRDefault="00AE7DE6" w:rsidP="00AE7DE6">
      <w:pPr>
        <w:rPr>
          <w:lang w:eastAsia="en-US"/>
        </w:rPr>
      </w:pPr>
    </w:p>
    <w:p w14:paraId="2C435048" w14:textId="77777777" w:rsidR="00AE7DE6" w:rsidRPr="00D4404A" w:rsidRDefault="00AE7DE6" w:rsidP="00AE7DE6">
      <w:pPr>
        <w:ind w:firstLine="720"/>
        <w:rPr>
          <w:lang w:eastAsia="en-US"/>
        </w:rPr>
      </w:pPr>
      <w:r w:rsidRPr="00D4404A">
        <w:rPr>
          <w:lang w:eastAsia="en-US"/>
        </w:rPr>
        <w:t>2.5. Vecāks apņemas:</w:t>
      </w:r>
    </w:p>
    <w:p w14:paraId="2D6B9713" w14:textId="77777777" w:rsidR="00AE7DE6" w:rsidRPr="00D4404A" w:rsidRDefault="00AE7DE6" w:rsidP="00AE7DE6">
      <w:pPr>
        <w:ind w:firstLine="720"/>
        <w:jc w:val="both"/>
        <w:rPr>
          <w:lang w:eastAsia="en-US"/>
        </w:rPr>
      </w:pPr>
      <w:r w:rsidRPr="00D4404A">
        <w:rPr>
          <w:lang w:eastAsia="en-US"/>
        </w:rPr>
        <w:t>2.5.1. atbilstoši Rīgas domes lēmumiem un Skolas izsniegtajam rēķinam samaksāt mācību maksu par katru mēnesi atkarībā no izglītības programmas ilguma, maksājumus veicot līdz esošā mēneša 25.datumam. Par līgumā noteikto maksājumu samaksas dienu tiek uzskatīta šo maksājumu saņemšana Skolas norādītajā bankas kontā;</w:t>
      </w:r>
    </w:p>
    <w:p w14:paraId="138F813B" w14:textId="77777777" w:rsidR="00AE7DE6" w:rsidRPr="00D4404A" w:rsidRDefault="00AE7DE6" w:rsidP="00AE7DE6">
      <w:pPr>
        <w:ind w:firstLine="720"/>
        <w:jc w:val="both"/>
        <w:rPr>
          <w:lang w:eastAsia="en-US"/>
        </w:rPr>
      </w:pPr>
      <w:r w:rsidRPr="00D4404A">
        <w:rPr>
          <w:lang w:eastAsia="en-US"/>
        </w:rPr>
        <w:t>2.5.2. savlaicīgi iesniegt Skolai iesniegumus un attiecīgos faktus apliecinošos dokumentus mācību maksas atbrīvojumu noteikšanai vai atlaižu aprēķināšanai atbilstoši Rīgas domes lēmumiem;</w:t>
      </w:r>
    </w:p>
    <w:p w14:paraId="035D794C" w14:textId="77777777" w:rsidR="00AE7DE6" w:rsidRPr="00D4404A" w:rsidRDefault="00AE7DE6" w:rsidP="00AE7DE6">
      <w:pPr>
        <w:ind w:firstLine="720"/>
        <w:jc w:val="both"/>
        <w:rPr>
          <w:lang w:eastAsia="en-US"/>
        </w:rPr>
      </w:pPr>
      <w:r w:rsidRPr="00D4404A">
        <w:rPr>
          <w:lang w:eastAsia="en-US"/>
        </w:rPr>
        <w:t>2.5.3. sekot Izglītojamā Skolas nodarbību apmeklējumiem;</w:t>
      </w:r>
    </w:p>
    <w:p w14:paraId="34030950" w14:textId="77777777" w:rsidR="00AE7DE6" w:rsidRPr="00D4404A" w:rsidRDefault="00AE7DE6" w:rsidP="00AE7DE6">
      <w:pPr>
        <w:ind w:firstLine="720"/>
        <w:jc w:val="both"/>
        <w:rPr>
          <w:lang w:eastAsia="en-US"/>
        </w:rPr>
      </w:pPr>
      <w:r w:rsidRPr="00D4404A">
        <w:rPr>
          <w:lang w:eastAsia="en-US"/>
        </w:rPr>
        <w:t>2.5.4. sadarboties ar Skolu un Izglītojamā pedagogiem, sniegt informāciju, kas saistīta ar Izglītojamā izglītošanu un audzināšanu, sekmēt Izglītojamā izglītošanos un iesniegt nepieciešamās izziņas;</w:t>
      </w:r>
    </w:p>
    <w:p w14:paraId="73891E72" w14:textId="77777777" w:rsidR="00AE7DE6" w:rsidRPr="00D4404A" w:rsidRDefault="00AE7DE6" w:rsidP="00AE7DE6">
      <w:pPr>
        <w:ind w:firstLine="720"/>
        <w:jc w:val="both"/>
        <w:rPr>
          <w:lang w:eastAsia="en-US"/>
        </w:rPr>
      </w:pPr>
      <w:r w:rsidRPr="00D4404A">
        <w:rPr>
          <w:lang w:eastAsia="en-US"/>
        </w:rPr>
        <w:t>2.5.5. Izglītojamā slimības gadījumā savlaicīgi par to ziņot Skolai un iesniegt prombūtni attaisnojošus dokumentus, kas attaisno kavētās stundas;</w:t>
      </w:r>
    </w:p>
    <w:p w14:paraId="6E61FA31" w14:textId="77777777" w:rsidR="00AE7DE6" w:rsidRPr="00D4404A" w:rsidRDefault="00AE7DE6" w:rsidP="00AE7DE6">
      <w:pPr>
        <w:ind w:firstLine="720"/>
        <w:jc w:val="both"/>
        <w:rPr>
          <w:lang w:eastAsia="en-US"/>
        </w:rPr>
      </w:pPr>
      <w:r w:rsidRPr="00D4404A">
        <w:rPr>
          <w:lang w:eastAsia="en-US"/>
        </w:rPr>
        <w:t>2.5.6. rūpēties, lai Izglītojamais ievēro Skolas iekšējo kārtību reglamentējošos normatīvos aktus, valsts noteiktās epidemioloģiskās drošības prasības Programmas īstenošanas vietās, kā arī sabiedrībā pieņemtās morāles un ētikas normas. Ar Skolas iekšējo kārtību reglamentējošiem dokumentiem Vecāks tiek iepazīstināts parakstot līgumu;</w:t>
      </w:r>
    </w:p>
    <w:p w14:paraId="3FC81087" w14:textId="77777777" w:rsidR="00AE7DE6" w:rsidRPr="00D4404A" w:rsidRDefault="00AE7DE6" w:rsidP="00AE7DE6">
      <w:pPr>
        <w:ind w:firstLine="720"/>
        <w:jc w:val="both"/>
        <w:rPr>
          <w:lang w:eastAsia="en-US"/>
        </w:rPr>
      </w:pPr>
      <w:r w:rsidRPr="00D4404A">
        <w:rPr>
          <w:lang w:eastAsia="en-US"/>
        </w:rPr>
        <w:t>2.5.7. saudzīgi izturēties pret Skolas mantu un atlīdzināt Skolai zaudējumus, kas radušies Izglītojamā vai savas neatļautas rīcības rezultātā;</w:t>
      </w:r>
    </w:p>
    <w:p w14:paraId="792EE614" w14:textId="77777777" w:rsidR="00AE7DE6" w:rsidRPr="00D4404A" w:rsidRDefault="00AE7DE6" w:rsidP="00AE7DE6">
      <w:pPr>
        <w:ind w:firstLine="720"/>
        <w:jc w:val="both"/>
        <w:rPr>
          <w:lang w:eastAsia="en-US"/>
        </w:rPr>
      </w:pPr>
      <w:r w:rsidRPr="00D4404A">
        <w:rPr>
          <w:lang w:eastAsia="en-US"/>
        </w:rPr>
        <w:t>2.5.8. sniegt precīzu un aktuālu informāciju par saviem saziņas līdzekļiem: tālruni un e-pasta adresi, izmaiņu gadījumā informēt par to Skolu ne vēlāk kā trīs darbadienu laikā;</w:t>
      </w:r>
    </w:p>
    <w:p w14:paraId="173D81B5" w14:textId="77777777" w:rsidR="00AE7DE6" w:rsidRPr="00D4404A" w:rsidRDefault="00AE7DE6" w:rsidP="00AE7DE6">
      <w:pPr>
        <w:ind w:firstLine="720"/>
        <w:jc w:val="both"/>
        <w:rPr>
          <w:lang w:eastAsia="en-US"/>
        </w:rPr>
      </w:pPr>
      <w:r w:rsidRPr="00D4404A">
        <w:rPr>
          <w:lang w:eastAsia="en-US"/>
        </w:rPr>
        <w:t>2.5.9. rūpēties par Skolas publisko tēlu, atbalstīt un pilnveidot tās tradīcijas;</w:t>
      </w:r>
    </w:p>
    <w:p w14:paraId="2DA5BAB9" w14:textId="77777777" w:rsidR="00AE7DE6" w:rsidRPr="00D4404A" w:rsidRDefault="00AE7DE6" w:rsidP="00AE7DE6">
      <w:pPr>
        <w:ind w:firstLine="720"/>
        <w:jc w:val="both"/>
        <w:rPr>
          <w:lang w:eastAsia="en-US"/>
        </w:rPr>
      </w:pPr>
      <w:r w:rsidRPr="00D4404A">
        <w:rPr>
          <w:lang w:eastAsia="en-US"/>
        </w:rPr>
        <w:t>2.5.10. rakstiski brīdināt Skolu par līguma izbeigšanu vienu nedēļu iepriekš, nokārtojot visas Līguma saistības.</w:t>
      </w:r>
    </w:p>
    <w:p w14:paraId="49F90700" w14:textId="77777777" w:rsidR="00AE7DE6" w:rsidRPr="00D4404A" w:rsidRDefault="00AE7DE6" w:rsidP="00AE7DE6">
      <w:pPr>
        <w:ind w:firstLine="720"/>
        <w:jc w:val="both"/>
        <w:rPr>
          <w:lang w:eastAsia="en-US"/>
        </w:rPr>
      </w:pPr>
    </w:p>
    <w:p w14:paraId="718E62E3" w14:textId="77777777" w:rsidR="00AE7DE6" w:rsidRPr="00D4404A" w:rsidRDefault="00AE7DE6" w:rsidP="00AE7DE6">
      <w:pPr>
        <w:ind w:firstLine="720"/>
        <w:jc w:val="both"/>
        <w:rPr>
          <w:lang w:eastAsia="en-US"/>
        </w:rPr>
      </w:pPr>
      <w:r w:rsidRPr="00D4404A">
        <w:rPr>
          <w:lang w:eastAsia="en-US"/>
        </w:rPr>
        <w:t xml:space="preserve">2.6. Vecākam ir tiesības: </w:t>
      </w:r>
    </w:p>
    <w:p w14:paraId="7E74A123" w14:textId="77777777" w:rsidR="00AE7DE6" w:rsidRPr="00D4404A" w:rsidRDefault="00AE7DE6" w:rsidP="00AE7DE6">
      <w:pPr>
        <w:ind w:firstLine="720"/>
        <w:jc w:val="both"/>
        <w:rPr>
          <w:lang w:eastAsia="en-US"/>
        </w:rPr>
      </w:pPr>
      <w:r w:rsidRPr="00D4404A">
        <w:rPr>
          <w:lang w:eastAsia="en-US"/>
        </w:rPr>
        <w:lastRenderedPageBreak/>
        <w:t>2.6.1. piedalīties mācību procesa pilnveidē un izglītības iestādes pašpārvaldē;</w:t>
      </w:r>
    </w:p>
    <w:p w14:paraId="5B56B386" w14:textId="77777777" w:rsidR="00AE7DE6" w:rsidRPr="00D4404A" w:rsidRDefault="00AE7DE6" w:rsidP="00AE7DE6">
      <w:pPr>
        <w:ind w:firstLine="720"/>
        <w:jc w:val="both"/>
        <w:rPr>
          <w:lang w:eastAsia="en-US"/>
        </w:rPr>
      </w:pPr>
      <w:r w:rsidRPr="00D4404A">
        <w:rPr>
          <w:lang w:eastAsia="en-US"/>
        </w:rPr>
        <w:t>2.6.2. sniegt un saņemt informāciju par jautājumiem, kas saistīti ar Izglītojamā mācību gaitu, sasniegumiem u.c. informāciju, kas saistīta ar sekmīgu un pilnvērtīgu izvēlētās Programmas apguvi un tālāko profesionālo attīstību;</w:t>
      </w:r>
    </w:p>
    <w:p w14:paraId="2832069B" w14:textId="77777777" w:rsidR="00AE7DE6" w:rsidRPr="00D4404A" w:rsidRDefault="00AE7DE6" w:rsidP="00AE7DE6">
      <w:pPr>
        <w:ind w:firstLine="720"/>
        <w:jc w:val="both"/>
        <w:rPr>
          <w:lang w:eastAsia="en-US"/>
        </w:rPr>
      </w:pPr>
      <w:r w:rsidRPr="00D4404A">
        <w:rPr>
          <w:lang w:eastAsia="en-US"/>
        </w:rPr>
        <w:t>2.6.3. saņemt metodisku atbalstu no Skolas sekmīgai un pilnvērtīgai Izglītojamā izvēlētās Programmas apguvei.</w:t>
      </w:r>
    </w:p>
    <w:p w14:paraId="4542D25F" w14:textId="395CABB1" w:rsidR="00AE7DE6" w:rsidRPr="0019311F" w:rsidRDefault="00AE7DE6" w:rsidP="00F40B7E">
      <w:pPr>
        <w:spacing w:before="120" w:after="120"/>
        <w:jc w:val="center"/>
        <w:rPr>
          <w:b/>
          <w:lang w:eastAsia="en-US"/>
        </w:rPr>
      </w:pPr>
      <w:r w:rsidRPr="0019311F">
        <w:rPr>
          <w:b/>
          <w:lang w:eastAsia="en-US"/>
        </w:rPr>
        <w:t xml:space="preserve">3. </w:t>
      </w:r>
      <w:r w:rsidRPr="0019311F">
        <w:rPr>
          <w:b/>
        </w:rPr>
        <w:t>Personas</w:t>
      </w:r>
      <w:r w:rsidRPr="0019311F">
        <w:rPr>
          <w:b/>
          <w:lang w:eastAsia="en-US"/>
        </w:rPr>
        <w:t xml:space="preserve"> datu aizsardzība</w:t>
      </w:r>
    </w:p>
    <w:p w14:paraId="5D461369" w14:textId="77777777" w:rsidR="00AE7DE6" w:rsidRPr="00AF7211" w:rsidRDefault="00AE7DE6" w:rsidP="00AE7DE6">
      <w:pPr>
        <w:tabs>
          <w:tab w:val="num" w:pos="1276"/>
        </w:tabs>
        <w:ind w:firstLine="709"/>
        <w:jc w:val="both"/>
        <w:rPr>
          <w:lang w:eastAsia="en-US"/>
        </w:rPr>
      </w:pPr>
      <w:r w:rsidRPr="00AF7211">
        <w:rPr>
          <w:lang w:eastAsia="en-US"/>
        </w:rPr>
        <w:t xml:space="preserve">3.1. Personas datu apstrādes pārzinis ir Rīgas </w:t>
      </w:r>
      <w:proofErr w:type="spellStart"/>
      <w:r w:rsidRPr="00AF7211">
        <w:rPr>
          <w:lang w:eastAsia="en-US"/>
        </w:rPr>
        <w:t>valstspilsētas</w:t>
      </w:r>
      <w:proofErr w:type="spellEnd"/>
      <w:r w:rsidRPr="00AF7211">
        <w:rPr>
          <w:lang w:eastAsia="en-US"/>
        </w:rPr>
        <w:t xml:space="preserve"> pašvaldība Skolas personā, </w:t>
      </w:r>
      <w:r w:rsidR="00F45D59">
        <w:rPr>
          <w:lang w:eastAsia="en-US"/>
        </w:rPr>
        <w:t xml:space="preserve">Rīgas </w:t>
      </w:r>
      <w:r w:rsidRPr="00AF7211">
        <w:t>Juglas Mūzikas skola</w:t>
      </w:r>
      <w:r w:rsidRPr="00AF7211">
        <w:rPr>
          <w:i/>
        </w:rPr>
        <w:t xml:space="preserve">, </w:t>
      </w:r>
      <w:r w:rsidRPr="00AF7211">
        <w:t xml:space="preserve">Murjāņu iela 44, Rīga, LV-1064, tālrunis 67531146, e pasts </w:t>
      </w:r>
      <w:hyperlink r:id="rId8" w:history="1">
        <w:r w:rsidRPr="00AF7211">
          <w:rPr>
            <w:rStyle w:val="Hyperlink"/>
          </w:rPr>
          <w:t>jms@riga.lv</w:t>
        </w:r>
      </w:hyperlink>
      <w:r w:rsidRPr="00AF7211">
        <w:t>.</w:t>
      </w:r>
      <w:r>
        <w:rPr>
          <w:sz w:val="26"/>
          <w:szCs w:val="26"/>
        </w:rPr>
        <w:t xml:space="preserve"> </w:t>
      </w:r>
    </w:p>
    <w:p w14:paraId="646383CD" w14:textId="77777777" w:rsidR="00AE7DE6" w:rsidRPr="00AF7211" w:rsidRDefault="00AE7DE6" w:rsidP="00AE7DE6">
      <w:pPr>
        <w:ind w:firstLine="709"/>
        <w:jc w:val="both"/>
        <w:rPr>
          <w:lang w:eastAsia="en-US"/>
        </w:rPr>
      </w:pPr>
      <w:r w:rsidRPr="00AF7211">
        <w:rPr>
          <w:lang w:eastAsia="en-US"/>
        </w:rPr>
        <w:t xml:space="preserve">3.2. Personas datu aizsardzības speciālists ir Rīgas </w:t>
      </w:r>
      <w:proofErr w:type="spellStart"/>
      <w:r w:rsidRPr="00AF7211">
        <w:rPr>
          <w:lang w:eastAsia="en-US"/>
        </w:rPr>
        <w:t>valstspilsētas</w:t>
      </w:r>
      <w:proofErr w:type="spellEnd"/>
      <w:r w:rsidRPr="00AF7211">
        <w:rPr>
          <w:lang w:eastAsia="en-US"/>
        </w:rPr>
        <w:t xml:space="preserve"> pašvaldības Centrālās administrācijas Datu aizsardzības un informācijas tehnoloģiju un drošības centrs, adrese Dzirciema ielā 28, Rīga, LV-1007; e-pasts: dac@riga.lv.</w:t>
      </w:r>
    </w:p>
    <w:p w14:paraId="58C43573" w14:textId="77777777" w:rsidR="00AE7DE6" w:rsidRPr="00AF7211" w:rsidRDefault="00AE7DE6" w:rsidP="00AE7DE6">
      <w:pPr>
        <w:ind w:firstLine="709"/>
        <w:jc w:val="both"/>
        <w:rPr>
          <w:lang w:eastAsia="en-US"/>
        </w:rPr>
      </w:pPr>
      <w:r w:rsidRPr="00AF7211">
        <w:rPr>
          <w:lang w:eastAsia="en-US"/>
        </w:rPr>
        <w:t>3.3. Personas datu apstrādes pamata nolūki ir: informācijas saņemšana saistībā ar bērna uzņemšanu Skolā; organizēt un nodrošināt mācību procesu; Skolas pedagoģiskā procesa organizēšana, lai nodrošinātu nepieciešamās obligātās dokumentācijas uzturēšanu, izglītojamā personas lietas vešana; nodrošināt izglītojamā profilaktisko veselības aprūpi; uzraudzīt izglītojamā veselības stāvokli; Skolas procesa pārvaldības plānošana un prognozēšana, pētniecība un statistiskā analīze; problēmu, sūdzību un citu notikumu pārbaude; komunikācijai, video novērošana saistībā ar noziedzīgu nodarījumu novēršanu vai atklāšanu saistībā ar īpašuma aizsardzību un personu vitāli svarīgu interešu aizsardzību, tajā skaitā dzīvības un veselības, aizsardzību.</w:t>
      </w:r>
    </w:p>
    <w:p w14:paraId="7A435EC8" w14:textId="77777777" w:rsidR="00AE7DE6" w:rsidRPr="00AF7211" w:rsidRDefault="00AE7DE6" w:rsidP="00AE7DE6">
      <w:pPr>
        <w:ind w:firstLine="709"/>
        <w:jc w:val="both"/>
        <w:rPr>
          <w:lang w:eastAsia="en-US"/>
        </w:rPr>
      </w:pPr>
    </w:p>
    <w:p w14:paraId="05980EFA" w14:textId="77777777" w:rsidR="00AE7DE6" w:rsidRPr="00AF7211" w:rsidRDefault="00AE7DE6" w:rsidP="00AE7DE6">
      <w:pPr>
        <w:ind w:firstLine="709"/>
        <w:jc w:val="both"/>
        <w:rPr>
          <w:lang w:eastAsia="en-US"/>
        </w:rPr>
      </w:pPr>
      <w:r w:rsidRPr="00AF7211">
        <w:rPr>
          <w:lang w:eastAsia="en-US"/>
        </w:rPr>
        <w:t xml:space="preserve">3.4. Vairāk informācijas par Skolas veikto personas datu apstrādi pieejama Skolas tīmekļvietnē </w:t>
      </w:r>
      <w:hyperlink r:id="rId9" w:history="1">
        <w:r w:rsidRPr="003D2E6A">
          <w:rPr>
            <w:color w:val="0000FF"/>
            <w:u w:val="single"/>
          </w:rPr>
          <w:t>juglasmuzikasskola.lv</w:t>
        </w:r>
      </w:hyperlink>
      <w:r>
        <w:t>.</w:t>
      </w:r>
    </w:p>
    <w:p w14:paraId="35834B16" w14:textId="77777777" w:rsidR="00AE7DE6" w:rsidRPr="00AF7211" w:rsidRDefault="00AE7DE6" w:rsidP="00AE7DE6">
      <w:pPr>
        <w:ind w:firstLine="709"/>
        <w:jc w:val="both"/>
        <w:rPr>
          <w:lang w:eastAsia="en-US"/>
        </w:rPr>
      </w:pPr>
    </w:p>
    <w:p w14:paraId="08E462A9" w14:textId="77777777" w:rsidR="00AE7DE6" w:rsidRPr="00AF7211" w:rsidRDefault="00AE7DE6" w:rsidP="00AE7DE6">
      <w:pPr>
        <w:ind w:firstLine="709"/>
        <w:jc w:val="both"/>
        <w:rPr>
          <w:lang w:eastAsia="en-US"/>
        </w:rPr>
      </w:pPr>
      <w:r w:rsidRPr="00AF7211">
        <w:rPr>
          <w:lang w:eastAsia="en-US"/>
        </w:rPr>
        <w:t>3.5. Izglītojamā personas datu apstrāde saistībā ar viņa fotografēšanu un filmēšanu Skolas organizētajos pasākumos tiek veikta saskaņā ar šā līguma pielikumu.</w:t>
      </w:r>
    </w:p>
    <w:p w14:paraId="5589FA48" w14:textId="77777777" w:rsidR="00AE7DE6" w:rsidRPr="0019311F" w:rsidRDefault="00AE7DE6" w:rsidP="00F40B7E">
      <w:pPr>
        <w:spacing w:before="120" w:after="120"/>
        <w:jc w:val="center"/>
        <w:rPr>
          <w:b/>
          <w:lang w:eastAsia="en-US"/>
        </w:rPr>
      </w:pPr>
      <w:r w:rsidRPr="0019311F">
        <w:rPr>
          <w:b/>
          <w:lang w:eastAsia="en-US"/>
        </w:rPr>
        <w:t xml:space="preserve">4. </w:t>
      </w:r>
      <w:r w:rsidRPr="0019311F">
        <w:rPr>
          <w:b/>
        </w:rPr>
        <w:t>Līguma</w:t>
      </w:r>
      <w:r w:rsidRPr="0019311F">
        <w:rPr>
          <w:b/>
          <w:lang w:eastAsia="en-US"/>
        </w:rPr>
        <w:t xml:space="preserve"> darbības termiņš, tā grozīšanas kārtība</w:t>
      </w:r>
    </w:p>
    <w:p w14:paraId="0443EDE5" w14:textId="77777777" w:rsidR="00AE7DE6" w:rsidRPr="0019311F" w:rsidRDefault="00AE7DE6" w:rsidP="00AE7DE6">
      <w:pPr>
        <w:ind w:firstLine="720"/>
        <w:jc w:val="both"/>
        <w:rPr>
          <w:lang w:eastAsia="en-US"/>
        </w:rPr>
      </w:pPr>
      <w:r w:rsidRPr="0019311F">
        <w:rPr>
          <w:lang w:eastAsia="en-US"/>
        </w:rPr>
        <w:t>4.1. Šis līgums stājas spēkā ar tā parakstīšanas brīdi. Līgums tiek izbeigts, kad Izglītojamais ir absolvējis Skolu, izstājies no Skolas vai tiek atskaitīts no Skolas, un pilnībā izpildītas Līguma saistības.</w:t>
      </w:r>
    </w:p>
    <w:p w14:paraId="3D0A25E9" w14:textId="77777777" w:rsidR="00AE7DE6" w:rsidRPr="0019311F" w:rsidRDefault="00AE7DE6" w:rsidP="00AE7DE6">
      <w:pPr>
        <w:ind w:firstLine="720"/>
        <w:jc w:val="both"/>
        <w:rPr>
          <w:lang w:eastAsia="en-US"/>
        </w:rPr>
      </w:pPr>
    </w:p>
    <w:p w14:paraId="495D2C91" w14:textId="77777777" w:rsidR="00AE7DE6" w:rsidRPr="0019311F" w:rsidRDefault="00AE7DE6" w:rsidP="00AE7DE6">
      <w:pPr>
        <w:ind w:firstLine="720"/>
        <w:jc w:val="both"/>
        <w:rPr>
          <w:lang w:eastAsia="en-US"/>
        </w:rPr>
      </w:pPr>
      <w:r w:rsidRPr="0019311F">
        <w:rPr>
          <w:lang w:eastAsia="en-US"/>
        </w:rPr>
        <w:t>4.2. Jebkuri līguma grozījumi un papildinājumi tiek noformēti ar rakstisku vienošanos, kas kļūst par šī Līguma neatņemamu sastāvdaļu.</w:t>
      </w:r>
    </w:p>
    <w:p w14:paraId="5148DE3E" w14:textId="77777777" w:rsidR="00AE7DE6" w:rsidRPr="0019311F" w:rsidRDefault="00AE7DE6" w:rsidP="00F40B7E">
      <w:pPr>
        <w:spacing w:before="120" w:after="120"/>
        <w:jc w:val="center"/>
        <w:rPr>
          <w:b/>
          <w:lang w:eastAsia="en-US"/>
        </w:rPr>
      </w:pPr>
      <w:r w:rsidRPr="0019311F">
        <w:rPr>
          <w:b/>
          <w:lang w:eastAsia="en-US"/>
        </w:rPr>
        <w:t>5. Līdzēju atbildība</w:t>
      </w:r>
    </w:p>
    <w:p w14:paraId="7EADC005" w14:textId="77777777" w:rsidR="00AE7DE6" w:rsidRPr="0019311F" w:rsidRDefault="00AE7DE6" w:rsidP="00AE7DE6">
      <w:pPr>
        <w:tabs>
          <w:tab w:val="num" w:pos="1260"/>
        </w:tabs>
        <w:ind w:firstLine="720"/>
        <w:jc w:val="both"/>
        <w:rPr>
          <w:lang w:eastAsia="en-US"/>
        </w:rPr>
      </w:pPr>
      <w:r w:rsidRPr="0019311F">
        <w:rPr>
          <w:lang w:eastAsia="en-US"/>
        </w:rPr>
        <w:t>5.1. Līdzēji neatbild par līgumsaistību neizpildi nepārvaramas varas apstākļos, kuri padara neiespējamu šī līguma izpildi vai Līdzēju darbību. Nepārvarama vara šī līguma izpratnē ir dabas katastrofas, jebkura rakstura militāras operācijas, epidēmijas un citi ārkārtēja rakstura faktori, kurus Līdzēji nevarēja paredzēt līguma izpildes laikā.</w:t>
      </w:r>
    </w:p>
    <w:p w14:paraId="6AAC6EEF" w14:textId="77777777" w:rsidR="00AE7DE6" w:rsidRPr="0019311F" w:rsidRDefault="00AE7DE6" w:rsidP="00AE7DE6">
      <w:pPr>
        <w:tabs>
          <w:tab w:val="num" w:pos="1260"/>
        </w:tabs>
        <w:ind w:firstLine="720"/>
        <w:jc w:val="both"/>
        <w:rPr>
          <w:lang w:eastAsia="en-US"/>
        </w:rPr>
      </w:pPr>
    </w:p>
    <w:p w14:paraId="7428AF0C" w14:textId="77777777" w:rsidR="00AE7DE6" w:rsidRPr="0019311F" w:rsidRDefault="00AE7DE6" w:rsidP="00AE7DE6">
      <w:pPr>
        <w:tabs>
          <w:tab w:val="num" w:pos="1260"/>
        </w:tabs>
        <w:ind w:firstLine="720"/>
        <w:jc w:val="both"/>
        <w:rPr>
          <w:lang w:eastAsia="en-US"/>
        </w:rPr>
      </w:pPr>
      <w:r w:rsidRPr="0019311F">
        <w:rPr>
          <w:lang w:eastAsia="en-US"/>
        </w:rPr>
        <w:t xml:space="preserve">5.2. Nepārvaramas varas apstākļu iestāšanās gadījumā Līdzējs, kura pienācīga saistību izpilde kļūst neiespējama, nekavējoties </w:t>
      </w:r>
      <w:proofErr w:type="spellStart"/>
      <w:r w:rsidRPr="0019311F">
        <w:rPr>
          <w:lang w:eastAsia="en-US"/>
        </w:rPr>
        <w:t>rakstveidā</w:t>
      </w:r>
      <w:proofErr w:type="spellEnd"/>
      <w:r w:rsidRPr="0019311F">
        <w:rPr>
          <w:lang w:eastAsia="en-US"/>
        </w:rPr>
        <w:t xml:space="preserve"> par to paziņo otram Līdzējam.</w:t>
      </w:r>
    </w:p>
    <w:p w14:paraId="57D05299" w14:textId="77777777" w:rsidR="00AE7DE6" w:rsidRPr="0019311F" w:rsidRDefault="00AE7DE6" w:rsidP="00AE7DE6">
      <w:pPr>
        <w:tabs>
          <w:tab w:val="num" w:pos="1260"/>
        </w:tabs>
        <w:ind w:firstLine="720"/>
        <w:jc w:val="both"/>
        <w:rPr>
          <w:lang w:eastAsia="en-US"/>
        </w:rPr>
      </w:pPr>
    </w:p>
    <w:p w14:paraId="6DFD9F81" w14:textId="77777777" w:rsidR="00AE7DE6" w:rsidRPr="0019311F" w:rsidRDefault="00AE7DE6" w:rsidP="00AE7DE6">
      <w:pPr>
        <w:tabs>
          <w:tab w:val="num" w:pos="1260"/>
        </w:tabs>
        <w:ind w:firstLine="720"/>
        <w:jc w:val="both"/>
        <w:rPr>
          <w:lang w:eastAsia="en-US"/>
        </w:rPr>
      </w:pPr>
      <w:r w:rsidRPr="0019311F">
        <w:rPr>
          <w:lang w:eastAsia="en-US"/>
        </w:rPr>
        <w:t>5.3. Visus strīdus un domstarpības par šī līguma Līdzēju līgumsaistību izpildi Līdzēji risina sarunu ceļā. Gadījumā, ja Līdzēji nevienojas sarunu ceļā, strīdi un domstarpības izšķirami tiesā saskaņā ar spēkā esošajiem normatīvajiem aktiem.</w:t>
      </w:r>
    </w:p>
    <w:p w14:paraId="35DD1598" w14:textId="77777777" w:rsidR="00AE7DE6" w:rsidRPr="0019311F" w:rsidRDefault="00AE7DE6" w:rsidP="00AE7DE6">
      <w:pPr>
        <w:tabs>
          <w:tab w:val="num" w:pos="1260"/>
        </w:tabs>
        <w:ind w:firstLine="720"/>
        <w:jc w:val="both"/>
        <w:rPr>
          <w:lang w:eastAsia="en-US"/>
        </w:rPr>
      </w:pPr>
    </w:p>
    <w:p w14:paraId="7D923A43" w14:textId="77777777" w:rsidR="00AE7DE6" w:rsidRPr="0019311F" w:rsidRDefault="00AE7DE6" w:rsidP="00AE7DE6">
      <w:pPr>
        <w:tabs>
          <w:tab w:val="num" w:pos="1260"/>
        </w:tabs>
        <w:ind w:firstLine="720"/>
        <w:jc w:val="both"/>
        <w:rPr>
          <w:lang w:eastAsia="en-US"/>
        </w:rPr>
      </w:pPr>
      <w:r w:rsidRPr="0019311F">
        <w:rPr>
          <w:lang w:eastAsia="en-US"/>
        </w:rPr>
        <w:t>5.4. Līdzēji ir savstarpēji atbildīgi par precīzu un savlaicīgu līguma noteikumu izpildi.</w:t>
      </w:r>
    </w:p>
    <w:p w14:paraId="6DD21892" w14:textId="77777777" w:rsidR="00AE7DE6" w:rsidRPr="0019311F" w:rsidRDefault="00AE7DE6" w:rsidP="00AE7DE6">
      <w:pPr>
        <w:tabs>
          <w:tab w:val="num" w:pos="1260"/>
        </w:tabs>
        <w:ind w:firstLine="720"/>
        <w:jc w:val="both"/>
        <w:rPr>
          <w:lang w:eastAsia="en-US"/>
        </w:rPr>
      </w:pPr>
    </w:p>
    <w:p w14:paraId="3005792C" w14:textId="77777777" w:rsidR="00AE7DE6" w:rsidRPr="0019311F" w:rsidRDefault="00AE7DE6" w:rsidP="00AE7DE6">
      <w:pPr>
        <w:tabs>
          <w:tab w:val="num" w:pos="1260"/>
        </w:tabs>
        <w:ind w:firstLine="720"/>
        <w:jc w:val="both"/>
        <w:rPr>
          <w:lang w:eastAsia="en-US"/>
        </w:rPr>
      </w:pPr>
      <w:r w:rsidRPr="0019311F">
        <w:rPr>
          <w:lang w:eastAsia="en-US"/>
        </w:rPr>
        <w:t>5.5. Līdzējs, kas nav izpildījis savas Līgumā noteiktās saistības, atlīdzina otram Līdzējam zaudējumus, kas radušies saistību neizpildes rezultātā, izņemot gadījumus, ja Vecāks nav ievērojis šī līguma 2.5.</w:t>
      </w:r>
      <w:r>
        <w:rPr>
          <w:lang w:eastAsia="en-US"/>
        </w:rPr>
        <w:t>10</w:t>
      </w:r>
      <w:r w:rsidRPr="0019311F">
        <w:rPr>
          <w:lang w:eastAsia="en-US"/>
        </w:rPr>
        <w:t>.apakšpunktu.</w:t>
      </w:r>
    </w:p>
    <w:p w14:paraId="46CBFCEB" w14:textId="12E0760B" w:rsidR="00AE7DE6" w:rsidRPr="0019311F" w:rsidRDefault="00AE7DE6" w:rsidP="00F40B7E">
      <w:pPr>
        <w:tabs>
          <w:tab w:val="num" w:pos="1440"/>
        </w:tabs>
        <w:spacing w:before="120" w:after="120"/>
        <w:ind w:left="720"/>
        <w:jc w:val="center"/>
        <w:rPr>
          <w:b/>
          <w:lang w:eastAsia="en-US"/>
        </w:rPr>
      </w:pPr>
      <w:r w:rsidRPr="0019311F">
        <w:rPr>
          <w:b/>
          <w:lang w:eastAsia="en-US"/>
        </w:rPr>
        <w:t>6. Citi noteikumi</w:t>
      </w:r>
    </w:p>
    <w:p w14:paraId="50E156D1" w14:textId="77777777" w:rsidR="00AE7DE6" w:rsidRPr="0019311F" w:rsidRDefault="00AE7DE6" w:rsidP="00AE7DE6">
      <w:pPr>
        <w:ind w:firstLine="720"/>
        <w:jc w:val="both"/>
        <w:rPr>
          <w:lang w:eastAsia="en-US"/>
        </w:rPr>
      </w:pPr>
      <w:r w:rsidRPr="0019311F">
        <w:rPr>
          <w:lang w:eastAsia="en-US"/>
        </w:rPr>
        <w:t>6.1. Šis līgums ir saistošs Līdzējiem, to pilnvarotajām personām, kā arī tiesību un saistību pārņēmējiem.</w:t>
      </w:r>
    </w:p>
    <w:p w14:paraId="6FCC6019" w14:textId="77777777" w:rsidR="00AE7DE6" w:rsidRPr="0019311F" w:rsidRDefault="00AE7DE6" w:rsidP="00AE7DE6">
      <w:pPr>
        <w:ind w:firstLine="720"/>
        <w:jc w:val="both"/>
        <w:rPr>
          <w:lang w:eastAsia="en-US"/>
        </w:rPr>
      </w:pPr>
    </w:p>
    <w:p w14:paraId="0E8F8690" w14:textId="77777777" w:rsidR="00AE7DE6" w:rsidRPr="0019311F" w:rsidRDefault="00AE7DE6" w:rsidP="00AE7DE6">
      <w:pPr>
        <w:ind w:firstLine="720"/>
        <w:jc w:val="both"/>
        <w:rPr>
          <w:lang w:eastAsia="en-US"/>
        </w:rPr>
      </w:pPr>
      <w:r w:rsidRPr="0019311F">
        <w:rPr>
          <w:lang w:eastAsia="en-US"/>
        </w:rPr>
        <w:t>6.2. Līdzēji apņemas nekavējoties paziņot viena otram par savas atrašanās vietas vai citas būtiskas informācijas izmaiņām, kas var ietekmēt līguma pienācīgu izpildi un uzņemas pilnu atbildību par šī pienākuma savlaicīgu nepildīšanu.</w:t>
      </w:r>
    </w:p>
    <w:p w14:paraId="3329EFF2" w14:textId="77777777" w:rsidR="00AE7DE6" w:rsidRPr="0019311F" w:rsidRDefault="00AE7DE6" w:rsidP="00AE7DE6">
      <w:pPr>
        <w:ind w:firstLine="720"/>
        <w:jc w:val="both"/>
        <w:rPr>
          <w:lang w:eastAsia="en-US"/>
        </w:rPr>
      </w:pPr>
    </w:p>
    <w:p w14:paraId="6AE6E224" w14:textId="5847280F" w:rsidR="00AE7DE6" w:rsidRPr="0019311F" w:rsidRDefault="00AE7DE6" w:rsidP="00AE7DE6">
      <w:pPr>
        <w:ind w:firstLine="720"/>
        <w:jc w:val="both"/>
        <w:rPr>
          <w:lang w:eastAsia="en-US"/>
        </w:rPr>
      </w:pPr>
      <w:r w:rsidRPr="0019311F">
        <w:rPr>
          <w:lang w:eastAsia="en-US"/>
        </w:rPr>
        <w:t xml:space="preserve">6.3. Šis līgums sastādīts latviešu valodā uz </w:t>
      </w:r>
      <w:r>
        <w:rPr>
          <w:lang w:eastAsia="en-US"/>
        </w:rPr>
        <w:t>4</w:t>
      </w:r>
      <w:r w:rsidRPr="0019311F">
        <w:rPr>
          <w:lang w:eastAsia="en-US"/>
        </w:rPr>
        <w:t xml:space="preserve"> lapām</w:t>
      </w:r>
      <w:r w:rsidR="00F40B7E">
        <w:rPr>
          <w:lang w:eastAsia="en-US"/>
        </w:rPr>
        <w:t xml:space="preserve">. </w:t>
      </w:r>
      <w:r w:rsidRPr="00F40B7E">
        <w:rPr>
          <w:color w:val="000000"/>
          <w:lang w:eastAsia="en-US"/>
        </w:rPr>
        <w:t>Līdzējiem ir pieejams abpusēji parakstīts līgums elektroniskā formātā</w:t>
      </w:r>
      <w:r w:rsidRPr="00F40B7E">
        <w:rPr>
          <w:lang w:eastAsia="en-US"/>
        </w:rPr>
        <w:t>.</w:t>
      </w:r>
    </w:p>
    <w:p w14:paraId="2A4268CE" w14:textId="77777777" w:rsidR="0019311F" w:rsidRPr="0019311F" w:rsidRDefault="0019311F" w:rsidP="00F40B7E">
      <w:pPr>
        <w:spacing w:before="120" w:after="120"/>
        <w:jc w:val="center"/>
        <w:rPr>
          <w:b/>
          <w:lang w:eastAsia="en-US"/>
        </w:rPr>
      </w:pPr>
      <w:r w:rsidRPr="0019311F">
        <w:rPr>
          <w:b/>
          <w:lang w:eastAsia="en-US"/>
        </w:rPr>
        <w:t>7. Līdzēju rekvizīti un paraksti</w:t>
      </w:r>
    </w:p>
    <w:tbl>
      <w:tblPr>
        <w:tblW w:w="9910" w:type="dxa"/>
        <w:tblInd w:w="-318" w:type="dxa"/>
        <w:tblLook w:val="01E0" w:firstRow="1" w:lastRow="1" w:firstColumn="1" w:lastColumn="1" w:noHBand="0" w:noVBand="0"/>
      </w:tblPr>
      <w:tblGrid>
        <w:gridCol w:w="2595"/>
        <w:gridCol w:w="235"/>
        <w:gridCol w:w="1991"/>
        <w:gridCol w:w="567"/>
        <w:gridCol w:w="2202"/>
        <w:gridCol w:w="347"/>
        <w:gridCol w:w="1973"/>
      </w:tblGrid>
      <w:tr w:rsidR="00B76283" w:rsidRPr="00541CF2" w14:paraId="48230737" w14:textId="77777777" w:rsidTr="00116F77">
        <w:tc>
          <w:tcPr>
            <w:tcW w:w="4821" w:type="dxa"/>
            <w:gridSpan w:val="3"/>
            <w:tcBorders>
              <w:bottom w:val="single" w:sz="4" w:space="0" w:color="auto"/>
            </w:tcBorders>
          </w:tcPr>
          <w:p w14:paraId="441EE033" w14:textId="3552D3EC" w:rsidR="00B76283" w:rsidRPr="00463F90" w:rsidRDefault="0019311F" w:rsidP="00B76283">
            <w:pPr>
              <w:jc w:val="center"/>
            </w:pPr>
            <w:r>
              <w:rPr>
                <w:b/>
              </w:rPr>
              <w:t xml:space="preserve"> </w:t>
            </w:r>
            <w:r w:rsidR="00B76283" w:rsidRPr="00F17B48">
              <w:t>Rīgas Juglas Mūzikas skola</w:t>
            </w:r>
          </w:p>
        </w:tc>
        <w:tc>
          <w:tcPr>
            <w:tcW w:w="567" w:type="dxa"/>
          </w:tcPr>
          <w:p w14:paraId="6F8BED20" w14:textId="77777777" w:rsidR="00B76283" w:rsidRPr="00463F90" w:rsidRDefault="00B76283" w:rsidP="00B76283">
            <w:pPr>
              <w:jc w:val="center"/>
            </w:pPr>
          </w:p>
        </w:tc>
        <w:tc>
          <w:tcPr>
            <w:tcW w:w="4522" w:type="dxa"/>
            <w:gridSpan w:val="3"/>
            <w:tcBorders>
              <w:bottom w:val="single" w:sz="4" w:space="0" w:color="auto"/>
            </w:tcBorders>
          </w:tcPr>
          <w:p w14:paraId="6614D457" w14:textId="77777777" w:rsidR="00B76283" w:rsidRPr="00463F90" w:rsidRDefault="00B76283" w:rsidP="00B76283">
            <w:pPr>
              <w:jc w:val="center"/>
            </w:pPr>
          </w:p>
        </w:tc>
      </w:tr>
      <w:tr w:rsidR="00B76283" w:rsidRPr="00541CF2" w14:paraId="6196EC39" w14:textId="77777777" w:rsidTr="00116F77">
        <w:tc>
          <w:tcPr>
            <w:tcW w:w="4821" w:type="dxa"/>
            <w:gridSpan w:val="3"/>
            <w:tcBorders>
              <w:top w:val="single" w:sz="4" w:space="0" w:color="auto"/>
            </w:tcBorders>
          </w:tcPr>
          <w:p w14:paraId="02D89B41" w14:textId="77777777" w:rsidR="00B76283" w:rsidRPr="00B76283" w:rsidRDefault="00B76283" w:rsidP="00B76283">
            <w:pPr>
              <w:jc w:val="center"/>
              <w:rPr>
                <w:sz w:val="20"/>
                <w:szCs w:val="20"/>
                <w:vertAlign w:val="superscript"/>
              </w:rPr>
            </w:pPr>
            <w:r w:rsidRPr="00B76283">
              <w:rPr>
                <w:sz w:val="20"/>
                <w:szCs w:val="20"/>
              </w:rPr>
              <w:t>(iestādes nosaukums)</w:t>
            </w:r>
          </w:p>
        </w:tc>
        <w:tc>
          <w:tcPr>
            <w:tcW w:w="567" w:type="dxa"/>
          </w:tcPr>
          <w:p w14:paraId="4AC8D106"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1507A6CE" w14:textId="77777777" w:rsidR="00B76283" w:rsidRPr="00463F90" w:rsidRDefault="00B76283" w:rsidP="00B76283">
            <w:pPr>
              <w:jc w:val="center"/>
              <w:rPr>
                <w:vertAlign w:val="superscript"/>
              </w:rPr>
            </w:pPr>
            <w:r w:rsidRPr="00463F90">
              <w:rPr>
                <w:vertAlign w:val="superscript"/>
              </w:rPr>
              <w:t>(vecāka vārds, uzvārds)</w:t>
            </w:r>
          </w:p>
        </w:tc>
      </w:tr>
      <w:tr w:rsidR="00B76283" w:rsidRPr="00541CF2" w14:paraId="50A763AE" w14:textId="77777777" w:rsidTr="00116F77">
        <w:tc>
          <w:tcPr>
            <w:tcW w:w="4821" w:type="dxa"/>
            <w:gridSpan w:val="3"/>
            <w:tcBorders>
              <w:bottom w:val="single" w:sz="4" w:space="0" w:color="auto"/>
            </w:tcBorders>
          </w:tcPr>
          <w:p w14:paraId="75F13A2B" w14:textId="77777777" w:rsidR="00B76283" w:rsidRPr="00463F90" w:rsidRDefault="00B76283" w:rsidP="00B76283">
            <w:pPr>
              <w:jc w:val="center"/>
            </w:pPr>
            <w:r w:rsidRPr="00F17B48">
              <w:t>Murjāņu iela 44, Rīga, LV-1064</w:t>
            </w:r>
          </w:p>
        </w:tc>
        <w:tc>
          <w:tcPr>
            <w:tcW w:w="567" w:type="dxa"/>
          </w:tcPr>
          <w:p w14:paraId="4251804D" w14:textId="77777777" w:rsidR="00B76283" w:rsidRPr="00463F90" w:rsidRDefault="00B76283" w:rsidP="00B76283">
            <w:pPr>
              <w:jc w:val="center"/>
            </w:pPr>
          </w:p>
        </w:tc>
        <w:tc>
          <w:tcPr>
            <w:tcW w:w="4522" w:type="dxa"/>
            <w:gridSpan w:val="3"/>
            <w:tcBorders>
              <w:bottom w:val="single" w:sz="4" w:space="0" w:color="auto"/>
            </w:tcBorders>
          </w:tcPr>
          <w:p w14:paraId="4BB3ED67" w14:textId="77777777" w:rsidR="00B76283" w:rsidRPr="00463F90" w:rsidRDefault="00B76283" w:rsidP="00B76283">
            <w:pPr>
              <w:jc w:val="center"/>
            </w:pPr>
          </w:p>
        </w:tc>
      </w:tr>
      <w:tr w:rsidR="00B76283" w:rsidRPr="00541CF2" w14:paraId="68B41097" w14:textId="77777777" w:rsidTr="00116F77">
        <w:tc>
          <w:tcPr>
            <w:tcW w:w="4821" w:type="dxa"/>
            <w:gridSpan w:val="3"/>
            <w:tcBorders>
              <w:top w:val="single" w:sz="4" w:space="0" w:color="auto"/>
            </w:tcBorders>
          </w:tcPr>
          <w:p w14:paraId="40A7ED31" w14:textId="77777777" w:rsidR="00B76283" w:rsidRPr="00B76283" w:rsidRDefault="00B76283" w:rsidP="00B76283">
            <w:pPr>
              <w:jc w:val="center"/>
              <w:rPr>
                <w:sz w:val="20"/>
                <w:szCs w:val="20"/>
                <w:vertAlign w:val="superscript"/>
              </w:rPr>
            </w:pPr>
            <w:r w:rsidRPr="00B76283">
              <w:rPr>
                <w:sz w:val="20"/>
                <w:szCs w:val="20"/>
              </w:rPr>
              <w:t>(iestādes juridiskā adrese)</w:t>
            </w:r>
          </w:p>
        </w:tc>
        <w:tc>
          <w:tcPr>
            <w:tcW w:w="567" w:type="dxa"/>
          </w:tcPr>
          <w:p w14:paraId="0543489F"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0145AABF" w14:textId="77777777" w:rsidR="00B76283" w:rsidRPr="00463F90" w:rsidRDefault="00B76283" w:rsidP="00B76283">
            <w:pPr>
              <w:jc w:val="center"/>
              <w:rPr>
                <w:vertAlign w:val="superscript"/>
              </w:rPr>
            </w:pPr>
            <w:r w:rsidRPr="00463F90">
              <w:rPr>
                <w:vertAlign w:val="superscript"/>
              </w:rPr>
              <w:t>(vecāka deklarētā adrese)</w:t>
            </w:r>
          </w:p>
        </w:tc>
      </w:tr>
      <w:tr w:rsidR="00B76283" w:rsidRPr="00541CF2" w14:paraId="4023975D" w14:textId="77777777" w:rsidTr="00116F77">
        <w:tc>
          <w:tcPr>
            <w:tcW w:w="4821" w:type="dxa"/>
            <w:gridSpan w:val="3"/>
            <w:tcBorders>
              <w:bottom w:val="single" w:sz="4" w:space="0" w:color="auto"/>
            </w:tcBorders>
          </w:tcPr>
          <w:p w14:paraId="5EED5B54" w14:textId="77777777" w:rsidR="00B76283" w:rsidRPr="00463F90" w:rsidRDefault="00B76283" w:rsidP="00B76283">
            <w:pPr>
              <w:jc w:val="center"/>
            </w:pPr>
            <w:r w:rsidRPr="00F17B48">
              <w:t>67531146, jms@riga.lv</w:t>
            </w:r>
          </w:p>
        </w:tc>
        <w:tc>
          <w:tcPr>
            <w:tcW w:w="567" w:type="dxa"/>
          </w:tcPr>
          <w:p w14:paraId="52D58F17" w14:textId="77777777" w:rsidR="00B76283" w:rsidRPr="00463F90" w:rsidRDefault="00B76283" w:rsidP="00B76283">
            <w:pPr>
              <w:jc w:val="center"/>
            </w:pPr>
          </w:p>
        </w:tc>
        <w:tc>
          <w:tcPr>
            <w:tcW w:w="4522" w:type="dxa"/>
            <w:gridSpan w:val="3"/>
            <w:tcBorders>
              <w:bottom w:val="single" w:sz="4" w:space="0" w:color="auto"/>
            </w:tcBorders>
          </w:tcPr>
          <w:p w14:paraId="65DF3C92" w14:textId="77777777" w:rsidR="00B76283" w:rsidRPr="00463F90" w:rsidRDefault="00B76283" w:rsidP="00B76283">
            <w:pPr>
              <w:jc w:val="center"/>
            </w:pPr>
          </w:p>
        </w:tc>
      </w:tr>
      <w:tr w:rsidR="00B76283" w:rsidRPr="00541CF2" w14:paraId="5F730891" w14:textId="77777777" w:rsidTr="00116F77">
        <w:tc>
          <w:tcPr>
            <w:tcW w:w="4821" w:type="dxa"/>
            <w:gridSpan w:val="3"/>
            <w:tcBorders>
              <w:top w:val="single" w:sz="4" w:space="0" w:color="auto"/>
            </w:tcBorders>
          </w:tcPr>
          <w:p w14:paraId="30729AF6" w14:textId="77777777" w:rsidR="00B76283" w:rsidRPr="00B76283" w:rsidRDefault="00B76283" w:rsidP="00B76283">
            <w:pPr>
              <w:jc w:val="center"/>
              <w:rPr>
                <w:sz w:val="20"/>
                <w:szCs w:val="20"/>
                <w:vertAlign w:val="superscript"/>
              </w:rPr>
            </w:pPr>
            <w:r w:rsidRPr="00B76283">
              <w:rPr>
                <w:sz w:val="20"/>
                <w:szCs w:val="20"/>
              </w:rPr>
              <w:t>(tālruņa numurs, elektroniskā pasta adrese)</w:t>
            </w:r>
          </w:p>
        </w:tc>
        <w:tc>
          <w:tcPr>
            <w:tcW w:w="567" w:type="dxa"/>
          </w:tcPr>
          <w:p w14:paraId="37AF907B"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6546929A" w14:textId="77777777" w:rsidR="00B76283" w:rsidRPr="00463F90" w:rsidRDefault="00B76283" w:rsidP="00B76283">
            <w:pPr>
              <w:jc w:val="center"/>
              <w:rPr>
                <w:vertAlign w:val="superscript"/>
              </w:rPr>
            </w:pPr>
            <w:r w:rsidRPr="00463F90">
              <w:rPr>
                <w:vertAlign w:val="superscript"/>
              </w:rPr>
              <w:t>(tālrunis)</w:t>
            </w:r>
          </w:p>
        </w:tc>
      </w:tr>
      <w:tr w:rsidR="00B76283" w:rsidRPr="00601644" w14:paraId="2C205D68" w14:textId="77777777" w:rsidTr="00116F77">
        <w:tc>
          <w:tcPr>
            <w:tcW w:w="4821" w:type="dxa"/>
            <w:gridSpan w:val="3"/>
            <w:tcBorders>
              <w:bottom w:val="single" w:sz="4" w:space="0" w:color="auto"/>
            </w:tcBorders>
          </w:tcPr>
          <w:p w14:paraId="5B1C8EB9" w14:textId="77777777" w:rsidR="00B76283" w:rsidRPr="00463F90" w:rsidRDefault="00B76283" w:rsidP="00B76283">
            <w:pPr>
              <w:jc w:val="center"/>
            </w:pPr>
            <w:r w:rsidRPr="00F17B48">
              <w:t>Norēķinu rekvizīti:</w:t>
            </w:r>
          </w:p>
        </w:tc>
        <w:tc>
          <w:tcPr>
            <w:tcW w:w="567" w:type="dxa"/>
          </w:tcPr>
          <w:p w14:paraId="719C2632" w14:textId="77777777" w:rsidR="00B76283" w:rsidRPr="00463F90" w:rsidRDefault="00B76283" w:rsidP="00B76283">
            <w:pPr>
              <w:jc w:val="center"/>
            </w:pPr>
          </w:p>
        </w:tc>
        <w:tc>
          <w:tcPr>
            <w:tcW w:w="4522" w:type="dxa"/>
            <w:gridSpan w:val="3"/>
            <w:tcBorders>
              <w:bottom w:val="single" w:sz="4" w:space="0" w:color="auto"/>
            </w:tcBorders>
          </w:tcPr>
          <w:tbl>
            <w:tblPr>
              <w:tblW w:w="0" w:type="auto"/>
              <w:tblBorders>
                <w:left w:val="single" w:sz="4" w:space="0" w:color="auto"/>
              </w:tblBorders>
              <w:tblLook w:val="01E0" w:firstRow="1" w:lastRow="1" w:firstColumn="1" w:lastColumn="1" w:noHBand="0" w:noVBand="0"/>
            </w:tblPr>
            <w:tblGrid>
              <w:gridCol w:w="354"/>
              <w:gridCol w:w="355"/>
              <w:gridCol w:w="355"/>
              <w:gridCol w:w="355"/>
              <w:gridCol w:w="355"/>
              <w:gridCol w:w="355"/>
              <w:gridCol w:w="387"/>
              <w:gridCol w:w="356"/>
              <w:gridCol w:w="356"/>
              <w:gridCol w:w="356"/>
              <w:gridCol w:w="356"/>
              <w:gridCol w:w="356"/>
            </w:tblGrid>
            <w:tr w:rsidR="00B76283" w:rsidRPr="00601644" w14:paraId="687FA740" w14:textId="77777777" w:rsidTr="00D63D10">
              <w:trPr>
                <w:trHeight w:val="270"/>
              </w:trPr>
              <w:tc>
                <w:tcPr>
                  <w:tcW w:w="455" w:type="dxa"/>
                  <w:tcBorders>
                    <w:right w:val="single" w:sz="4" w:space="0" w:color="auto"/>
                  </w:tcBorders>
                  <w:vAlign w:val="center"/>
                </w:tcPr>
                <w:p w14:paraId="0E7247F3"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513EEB73"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75DB8120"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00F5AD7A"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6C0CD6BE" w14:textId="77777777" w:rsidR="00B76283" w:rsidRPr="00601644" w:rsidRDefault="00B76283" w:rsidP="00B76283">
                  <w:pPr>
                    <w:jc w:val="center"/>
                  </w:pPr>
                </w:p>
              </w:tc>
              <w:tc>
                <w:tcPr>
                  <w:tcW w:w="455" w:type="dxa"/>
                  <w:tcBorders>
                    <w:left w:val="single" w:sz="4" w:space="0" w:color="auto"/>
                    <w:right w:val="single" w:sz="4" w:space="0" w:color="auto"/>
                  </w:tcBorders>
                  <w:vAlign w:val="center"/>
                </w:tcPr>
                <w:p w14:paraId="4397246C"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185D09BF" w14:textId="77777777" w:rsidR="00B76283" w:rsidRPr="00601644" w:rsidRDefault="00B76283" w:rsidP="00B76283">
                  <w:pPr>
                    <w:jc w:val="center"/>
                  </w:pPr>
                  <w:r>
                    <w:t>-</w:t>
                  </w:r>
                </w:p>
              </w:tc>
              <w:tc>
                <w:tcPr>
                  <w:tcW w:w="456" w:type="dxa"/>
                  <w:tcBorders>
                    <w:left w:val="single" w:sz="4" w:space="0" w:color="auto"/>
                    <w:right w:val="single" w:sz="4" w:space="0" w:color="auto"/>
                  </w:tcBorders>
                  <w:vAlign w:val="center"/>
                </w:tcPr>
                <w:p w14:paraId="444B94F1"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229DB001"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1675D0A9"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40D2A302" w14:textId="77777777" w:rsidR="00B76283" w:rsidRPr="00601644" w:rsidRDefault="00B76283" w:rsidP="00B76283">
                  <w:pPr>
                    <w:jc w:val="center"/>
                  </w:pPr>
                </w:p>
              </w:tc>
              <w:tc>
                <w:tcPr>
                  <w:tcW w:w="456" w:type="dxa"/>
                  <w:tcBorders>
                    <w:left w:val="single" w:sz="4" w:space="0" w:color="auto"/>
                    <w:right w:val="single" w:sz="4" w:space="0" w:color="auto"/>
                  </w:tcBorders>
                  <w:vAlign w:val="center"/>
                </w:tcPr>
                <w:p w14:paraId="6BC465BB" w14:textId="77777777" w:rsidR="00B76283" w:rsidRPr="00601644" w:rsidRDefault="00B76283" w:rsidP="00B76283">
                  <w:pPr>
                    <w:jc w:val="center"/>
                  </w:pPr>
                </w:p>
              </w:tc>
            </w:tr>
          </w:tbl>
          <w:p w14:paraId="044026E2" w14:textId="77777777" w:rsidR="00B76283" w:rsidRPr="00601644" w:rsidRDefault="00B76283" w:rsidP="00B76283">
            <w:pPr>
              <w:jc w:val="both"/>
            </w:pPr>
          </w:p>
        </w:tc>
      </w:tr>
      <w:tr w:rsidR="00B76283" w:rsidRPr="00541CF2" w14:paraId="097E7CD4" w14:textId="77777777" w:rsidTr="00116F77">
        <w:tc>
          <w:tcPr>
            <w:tcW w:w="4821" w:type="dxa"/>
            <w:gridSpan w:val="3"/>
            <w:tcBorders>
              <w:top w:val="single" w:sz="4" w:space="0" w:color="auto"/>
            </w:tcBorders>
          </w:tcPr>
          <w:p w14:paraId="70AC262F" w14:textId="77777777" w:rsidR="00B76283" w:rsidRPr="00463F90" w:rsidRDefault="00B76283" w:rsidP="00B76283">
            <w:pPr>
              <w:jc w:val="center"/>
              <w:rPr>
                <w:vertAlign w:val="superscript"/>
              </w:rPr>
            </w:pPr>
            <w:r w:rsidRPr="00F17B48">
              <w:t xml:space="preserve">Rīgas </w:t>
            </w:r>
            <w:proofErr w:type="spellStart"/>
            <w:r w:rsidRPr="00F17B48">
              <w:t>valstspilsētas</w:t>
            </w:r>
            <w:proofErr w:type="spellEnd"/>
            <w:r w:rsidRPr="00F17B48">
              <w:t xml:space="preserve"> pašvaldība</w:t>
            </w:r>
          </w:p>
        </w:tc>
        <w:tc>
          <w:tcPr>
            <w:tcW w:w="567" w:type="dxa"/>
          </w:tcPr>
          <w:p w14:paraId="1741DD40"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54D1A39C" w14:textId="77777777" w:rsidR="00B76283" w:rsidRPr="00463F90" w:rsidRDefault="00B76283" w:rsidP="00B76283">
            <w:pPr>
              <w:jc w:val="center"/>
              <w:rPr>
                <w:vertAlign w:val="superscript"/>
              </w:rPr>
            </w:pPr>
            <w:r w:rsidRPr="00463F90">
              <w:rPr>
                <w:vertAlign w:val="superscript"/>
              </w:rPr>
              <w:t>(personas kods)</w:t>
            </w:r>
          </w:p>
        </w:tc>
      </w:tr>
      <w:tr w:rsidR="00B76283" w:rsidRPr="00541CF2" w14:paraId="62F9B870" w14:textId="77777777" w:rsidTr="00116F77">
        <w:tc>
          <w:tcPr>
            <w:tcW w:w="4821" w:type="dxa"/>
            <w:gridSpan w:val="3"/>
          </w:tcPr>
          <w:p w14:paraId="54878CBC" w14:textId="77777777" w:rsidR="00B76283" w:rsidRPr="00463F90" w:rsidRDefault="00B76283" w:rsidP="00B76283">
            <w:pPr>
              <w:jc w:val="center"/>
              <w:rPr>
                <w:bCs/>
                <w:sz w:val="22"/>
                <w:szCs w:val="22"/>
              </w:rPr>
            </w:pPr>
            <w:r w:rsidRPr="00F17B48">
              <w:t xml:space="preserve">NMR kods: 90011524360 </w:t>
            </w:r>
          </w:p>
        </w:tc>
        <w:tc>
          <w:tcPr>
            <w:tcW w:w="567" w:type="dxa"/>
          </w:tcPr>
          <w:p w14:paraId="6F2ED938" w14:textId="77777777" w:rsidR="00B76283" w:rsidRPr="00463F90" w:rsidRDefault="00B76283" w:rsidP="00B76283">
            <w:pPr>
              <w:jc w:val="center"/>
            </w:pPr>
          </w:p>
        </w:tc>
        <w:tc>
          <w:tcPr>
            <w:tcW w:w="4522" w:type="dxa"/>
            <w:gridSpan w:val="3"/>
            <w:tcBorders>
              <w:bottom w:val="single" w:sz="4" w:space="0" w:color="auto"/>
            </w:tcBorders>
          </w:tcPr>
          <w:p w14:paraId="735019C6" w14:textId="77777777" w:rsidR="00B76283" w:rsidRPr="00463F90" w:rsidRDefault="00B76283" w:rsidP="00B76283">
            <w:pPr>
              <w:jc w:val="center"/>
            </w:pPr>
          </w:p>
        </w:tc>
      </w:tr>
      <w:tr w:rsidR="00B76283" w:rsidRPr="00541CF2" w14:paraId="529A62DB" w14:textId="77777777" w:rsidTr="00116F77">
        <w:tc>
          <w:tcPr>
            <w:tcW w:w="4821" w:type="dxa"/>
            <w:gridSpan w:val="3"/>
          </w:tcPr>
          <w:p w14:paraId="2125961A" w14:textId="77777777" w:rsidR="00B76283" w:rsidRPr="00463F90" w:rsidRDefault="00B76283" w:rsidP="00B76283">
            <w:pPr>
              <w:jc w:val="center"/>
              <w:rPr>
                <w:vertAlign w:val="superscript"/>
              </w:rPr>
            </w:pPr>
            <w:r w:rsidRPr="00F17B48">
              <w:t xml:space="preserve">PVN. </w:t>
            </w:r>
            <w:proofErr w:type="spellStart"/>
            <w:r w:rsidRPr="00F17B48">
              <w:t>reģ</w:t>
            </w:r>
            <w:proofErr w:type="spellEnd"/>
            <w:r w:rsidRPr="00F17B48">
              <w:t>. Nr.: LV90011524360</w:t>
            </w:r>
          </w:p>
        </w:tc>
        <w:tc>
          <w:tcPr>
            <w:tcW w:w="567" w:type="dxa"/>
          </w:tcPr>
          <w:p w14:paraId="39FC2F20" w14:textId="77777777" w:rsidR="00B76283" w:rsidRPr="00463F90" w:rsidRDefault="00B76283" w:rsidP="00B76283">
            <w:pPr>
              <w:jc w:val="center"/>
              <w:rPr>
                <w:vertAlign w:val="superscript"/>
              </w:rPr>
            </w:pPr>
          </w:p>
        </w:tc>
        <w:tc>
          <w:tcPr>
            <w:tcW w:w="4522" w:type="dxa"/>
            <w:gridSpan w:val="3"/>
            <w:tcBorders>
              <w:top w:val="single" w:sz="4" w:space="0" w:color="auto"/>
            </w:tcBorders>
          </w:tcPr>
          <w:p w14:paraId="1AA8A3A3" w14:textId="77777777" w:rsidR="00B76283" w:rsidRPr="00463F90" w:rsidRDefault="00B76283" w:rsidP="00B76283">
            <w:pPr>
              <w:jc w:val="center"/>
              <w:rPr>
                <w:vertAlign w:val="superscript"/>
              </w:rPr>
            </w:pPr>
            <w:r w:rsidRPr="00463F90">
              <w:rPr>
                <w:vertAlign w:val="superscript"/>
              </w:rPr>
              <w:t>(elektroniskā pasta adrese)</w:t>
            </w:r>
          </w:p>
        </w:tc>
      </w:tr>
      <w:tr w:rsidR="00B76283" w:rsidRPr="00541CF2" w14:paraId="6BDB772E" w14:textId="77777777" w:rsidTr="00116F77">
        <w:tc>
          <w:tcPr>
            <w:tcW w:w="4821" w:type="dxa"/>
            <w:gridSpan w:val="3"/>
            <w:tcBorders>
              <w:bottom w:val="single" w:sz="4" w:space="0" w:color="auto"/>
            </w:tcBorders>
          </w:tcPr>
          <w:p w14:paraId="07CF3FB5" w14:textId="77777777" w:rsidR="00B76283" w:rsidRPr="00463F90" w:rsidRDefault="00B76283" w:rsidP="00B76283">
            <w:pPr>
              <w:jc w:val="center"/>
            </w:pPr>
            <w:r w:rsidRPr="00F17B48">
              <w:t xml:space="preserve">Banka: </w:t>
            </w:r>
            <w:proofErr w:type="spellStart"/>
            <w:r w:rsidRPr="00F17B48">
              <w:t>Luminor</w:t>
            </w:r>
            <w:proofErr w:type="spellEnd"/>
            <w:r w:rsidRPr="00F17B48">
              <w:t xml:space="preserve"> </w:t>
            </w:r>
            <w:proofErr w:type="spellStart"/>
            <w:r w:rsidRPr="00F17B48">
              <w:t>Bank</w:t>
            </w:r>
            <w:proofErr w:type="spellEnd"/>
            <w:r w:rsidRPr="00F17B48">
              <w:t xml:space="preserve"> AS Latvijas filiāle</w:t>
            </w:r>
          </w:p>
        </w:tc>
        <w:tc>
          <w:tcPr>
            <w:tcW w:w="567" w:type="dxa"/>
          </w:tcPr>
          <w:p w14:paraId="34CBB58E" w14:textId="77777777" w:rsidR="00B76283" w:rsidRPr="00463F90" w:rsidRDefault="00B76283" w:rsidP="00B76283">
            <w:pPr>
              <w:jc w:val="center"/>
            </w:pPr>
          </w:p>
        </w:tc>
        <w:tc>
          <w:tcPr>
            <w:tcW w:w="4522" w:type="dxa"/>
            <w:gridSpan w:val="3"/>
          </w:tcPr>
          <w:p w14:paraId="0600E846" w14:textId="77777777" w:rsidR="00B76283" w:rsidRPr="00463F90" w:rsidRDefault="00B76283" w:rsidP="00B76283">
            <w:pPr>
              <w:jc w:val="both"/>
            </w:pPr>
          </w:p>
        </w:tc>
      </w:tr>
      <w:tr w:rsidR="00541CF2" w:rsidRPr="00541CF2" w14:paraId="22FA6C83" w14:textId="77777777" w:rsidTr="00F40B7E">
        <w:tc>
          <w:tcPr>
            <w:tcW w:w="4821" w:type="dxa"/>
            <w:gridSpan w:val="3"/>
            <w:tcBorders>
              <w:top w:val="single" w:sz="4" w:space="0" w:color="auto"/>
            </w:tcBorders>
          </w:tcPr>
          <w:p w14:paraId="5D7810ED" w14:textId="77777777" w:rsidR="00541CF2" w:rsidRPr="00B76283" w:rsidRDefault="00541CF2" w:rsidP="00D63D10">
            <w:pPr>
              <w:jc w:val="center"/>
              <w:rPr>
                <w:sz w:val="20"/>
                <w:szCs w:val="20"/>
              </w:rPr>
            </w:pPr>
            <w:r w:rsidRPr="00B76283">
              <w:rPr>
                <w:sz w:val="20"/>
                <w:szCs w:val="20"/>
              </w:rPr>
              <w:t>(konta numurs)</w:t>
            </w:r>
          </w:p>
        </w:tc>
        <w:tc>
          <w:tcPr>
            <w:tcW w:w="567" w:type="dxa"/>
          </w:tcPr>
          <w:p w14:paraId="622E3F9E" w14:textId="77777777" w:rsidR="00541CF2" w:rsidRPr="00463F90" w:rsidRDefault="00541CF2" w:rsidP="00D63D10">
            <w:pPr>
              <w:jc w:val="center"/>
              <w:rPr>
                <w:vertAlign w:val="superscript"/>
              </w:rPr>
            </w:pPr>
          </w:p>
        </w:tc>
        <w:tc>
          <w:tcPr>
            <w:tcW w:w="4522" w:type="dxa"/>
            <w:gridSpan w:val="3"/>
          </w:tcPr>
          <w:p w14:paraId="234B8357" w14:textId="77777777" w:rsidR="00541CF2" w:rsidRPr="00463F90" w:rsidRDefault="00541CF2" w:rsidP="00D63D10">
            <w:pPr>
              <w:jc w:val="center"/>
              <w:rPr>
                <w:vertAlign w:val="superscript"/>
              </w:rPr>
            </w:pPr>
          </w:p>
        </w:tc>
      </w:tr>
      <w:tr w:rsidR="00541CF2" w:rsidRPr="00541CF2" w14:paraId="08500066" w14:textId="77777777" w:rsidTr="00F40B7E">
        <w:tc>
          <w:tcPr>
            <w:tcW w:w="2595" w:type="dxa"/>
          </w:tcPr>
          <w:p w14:paraId="664E2DF6" w14:textId="77777777" w:rsidR="00F40B7E" w:rsidRDefault="00F40B7E" w:rsidP="00D63D10">
            <w:pPr>
              <w:jc w:val="both"/>
            </w:pPr>
          </w:p>
          <w:p w14:paraId="2EC9EAB8" w14:textId="60462B7A" w:rsidR="00137C80" w:rsidRPr="00463F90" w:rsidRDefault="00F40B7E" w:rsidP="00D63D10">
            <w:pPr>
              <w:jc w:val="both"/>
            </w:pPr>
            <w:r>
              <w:t>Dokumentu ar drošu elektronisko parakstu parakstīja</w:t>
            </w:r>
          </w:p>
        </w:tc>
        <w:tc>
          <w:tcPr>
            <w:tcW w:w="235" w:type="dxa"/>
          </w:tcPr>
          <w:p w14:paraId="133E6A31" w14:textId="77777777" w:rsidR="00541CF2" w:rsidRPr="00463F90" w:rsidRDefault="00541CF2" w:rsidP="00D63D10">
            <w:pPr>
              <w:jc w:val="both"/>
            </w:pPr>
          </w:p>
        </w:tc>
        <w:tc>
          <w:tcPr>
            <w:tcW w:w="1991" w:type="dxa"/>
          </w:tcPr>
          <w:p w14:paraId="5C7C8901" w14:textId="77777777" w:rsidR="00137C80" w:rsidRPr="00463F90" w:rsidRDefault="00137C80" w:rsidP="00B9207C">
            <w:pPr>
              <w:jc w:val="center"/>
            </w:pPr>
          </w:p>
          <w:p w14:paraId="30A0D5D6" w14:textId="1377F7B1" w:rsidR="00541CF2" w:rsidRPr="00463F90" w:rsidRDefault="00B9207C" w:rsidP="00B9207C">
            <w:pPr>
              <w:jc w:val="center"/>
            </w:pPr>
            <w:r w:rsidRPr="00463F90">
              <w:t>S. Grīnberga</w:t>
            </w:r>
          </w:p>
        </w:tc>
        <w:tc>
          <w:tcPr>
            <w:tcW w:w="567" w:type="dxa"/>
          </w:tcPr>
          <w:p w14:paraId="253850DB" w14:textId="77777777" w:rsidR="00541CF2" w:rsidRPr="00463F90" w:rsidRDefault="00541CF2" w:rsidP="00D63D10">
            <w:pPr>
              <w:jc w:val="center"/>
            </w:pPr>
          </w:p>
        </w:tc>
        <w:tc>
          <w:tcPr>
            <w:tcW w:w="2202" w:type="dxa"/>
          </w:tcPr>
          <w:p w14:paraId="2F2DA15B" w14:textId="77777777" w:rsidR="00541CF2" w:rsidRDefault="00541CF2" w:rsidP="00D63D10">
            <w:pPr>
              <w:jc w:val="both"/>
            </w:pPr>
          </w:p>
          <w:p w14:paraId="7C829A6D" w14:textId="0493E6A5" w:rsidR="00F40B7E" w:rsidRPr="00463F90" w:rsidRDefault="00F40B7E" w:rsidP="00D63D10">
            <w:pPr>
              <w:jc w:val="both"/>
            </w:pPr>
            <w:r>
              <w:t>Dokumentu ar drošu elektronisko parakstu parakstīja</w:t>
            </w:r>
          </w:p>
        </w:tc>
        <w:tc>
          <w:tcPr>
            <w:tcW w:w="347" w:type="dxa"/>
          </w:tcPr>
          <w:p w14:paraId="396B42A1" w14:textId="77777777" w:rsidR="00541CF2" w:rsidRPr="00463F90" w:rsidRDefault="00541CF2" w:rsidP="00D63D10">
            <w:pPr>
              <w:jc w:val="both"/>
            </w:pPr>
          </w:p>
        </w:tc>
        <w:tc>
          <w:tcPr>
            <w:tcW w:w="1973" w:type="dxa"/>
          </w:tcPr>
          <w:p w14:paraId="62E7FE37" w14:textId="77777777" w:rsidR="00116F77" w:rsidRPr="00463F90" w:rsidRDefault="00116F77" w:rsidP="00D63D10">
            <w:pPr>
              <w:jc w:val="both"/>
            </w:pPr>
          </w:p>
          <w:p w14:paraId="696C428F" w14:textId="77777777" w:rsidR="00541CF2" w:rsidRDefault="00541CF2" w:rsidP="00116F77">
            <w:pPr>
              <w:jc w:val="center"/>
            </w:pPr>
          </w:p>
          <w:p w14:paraId="79107B1D" w14:textId="56C061E6" w:rsidR="00F40B7E" w:rsidRPr="00463F90" w:rsidRDefault="00F40B7E" w:rsidP="00116F77">
            <w:pPr>
              <w:jc w:val="center"/>
            </w:pPr>
            <w:r w:rsidRPr="00F40B7E">
              <w:rPr>
                <w:sz w:val="20"/>
                <w:szCs w:val="20"/>
              </w:rPr>
              <w:t xml:space="preserve">(vecāka </w:t>
            </w:r>
            <w:proofErr w:type="spellStart"/>
            <w:r w:rsidRPr="00F40B7E">
              <w:rPr>
                <w:sz w:val="20"/>
                <w:szCs w:val="20"/>
              </w:rPr>
              <w:t>V.Uzvārds</w:t>
            </w:r>
            <w:proofErr w:type="spellEnd"/>
            <w:r w:rsidRPr="00F40B7E">
              <w:rPr>
                <w:sz w:val="20"/>
                <w:szCs w:val="20"/>
              </w:rPr>
              <w:t>)</w:t>
            </w:r>
          </w:p>
        </w:tc>
      </w:tr>
    </w:tbl>
    <w:p w14:paraId="7113A3C4" w14:textId="77777777" w:rsidR="0067558C" w:rsidRDefault="0067558C" w:rsidP="0067558C"/>
    <w:p w14:paraId="085F64B1" w14:textId="77777777" w:rsidR="0067558C" w:rsidRDefault="0067558C" w:rsidP="0067558C"/>
    <w:p w14:paraId="66F01915" w14:textId="77777777" w:rsidR="0067558C" w:rsidRDefault="0067558C" w:rsidP="0067558C"/>
    <w:p w14:paraId="1027DE93" w14:textId="77777777" w:rsidR="0067558C" w:rsidRDefault="0067558C" w:rsidP="0067558C"/>
    <w:p w14:paraId="5DE9316D" w14:textId="77777777" w:rsidR="0067558C" w:rsidRDefault="0067558C" w:rsidP="0067558C"/>
    <w:p w14:paraId="41B07B6C" w14:textId="77777777" w:rsidR="0067558C" w:rsidRDefault="0067558C" w:rsidP="0067558C"/>
    <w:p w14:paraId="692EAD1B" w14:textId="77777777" w:rsidR="0067558C" w:rsidRDefault="0067558C" w:rsidP="0067558C"/>
    <w:p w14:paraId="118BADA2" w14:textId="77777777" w:rsidR="0067558C" w:rsidRDefault="0067558C" w:rsidP="0067558C"/>
    <w:p w14:paraId="6F4CB510" w14:textId="77777777" w:rsidR="0067558C" w:rsidRDefault="0067558C" w:rsidP="0067558C"/>
    <w:p w14:paraId="448E4546" w14:textId="77777777" w:rsidR="0067558C" w:rsidRDefault="0067558C" w:rsidP="0067558C"/>
    <w:p w14:paraId="42B35EA2" w14:textId="77777777" w:rsidR="0067558C" w:rsidRDefault="0067558C" w:rsidP="0067558C"/>
    <w:p w14:paraId="67540955" w14:textId="77777777" w:rsidR="0067558C" w:rsidRDefault="0067558C" w:rsidP="0067558C"/>
    <w:p w14:paraId="4AF82705" w14:textId="764244BD" w:rsidR="0067558C" w:rsidRPr="003067D2" w:rsidRDefault="0067558C" w:rsidP="0067558C">
      <w:r w:rsidRPr="003067D2">
        <w:t>DOKUMENTS PARAKSTĪTS ELEKTRONISKI AR DROŠU ELEKTRONISKO PARAKSTU UN SATUR LAIKA ZĪMOGU.</w:t>
      </w:r>
    </w:p>
    <w:p w14:paraId="26D5BFC9" w14:textId="77777777" w:rsidR="0067558C" w:rsidRDefault="0067558C">
      <w:r>
        <w:br w:type="page"/>
      </w:r>
    </w:p>
    <w:p w14:paraId="338885BC" w14:textId="1DF6F9B1" w:rsidR="00AE7DE6" w:rsidRPr="0067558C" w:rsidRDefault="00AE7DE6" w:rsidP="0067558C">
      <w:pPr>
        <w:jc w:val="right"/>
      </w:pPr>
      <w:r w:rsidRPr="00550B03">
        <w:rPr>
          <w:iCs/>
          <w:sz w:val="22"/>
          <w:szCs w:val="22"/>
          <w:lang w:eastAsia="en-US"/>
        </w:rPr>
        <w:lastRenderedPageBreak/>
        <w:t>Pielikums</w:t>
      </w:r>
    </w:p>
    <w:p w14:paraId="177F4947" w14:textId="2086BC9C" w:rsidR="00AE7DE6" w:rsidRDefault="00AE7DE6" w:rsidP="00550B03">
      <w:pPr>
        <w:ind w:left="5245"/>
        <w:jc w:val="right"/>
        <w:rPr>
          <w:iCs/>
          <w:sz w:val="22"/>
          <w:szCs w:val="22"/>
          <w:lang w:eastAsia="en-US"/>
        </w:rPr>
      </w:pPr>
      <w:r w:rsidRPr="00550B03">
        <w:rPr>
          <w:iCs/>
          <w:sz w:val="22"/>
          <w:szCs w:val="22"/>
          <w:lang w:eastAsia="en-US"/>
        </w:rPr>
        <w:t>Līgumam par profesionālās ievirzes izglītības programmas apguvi</w:t>
      </w:r>
    </w:p>
    <w:p w14:paraId="4D5F4895" w14:textId="0A820A13" w:rsidR="00550B03" w:rsidRPr="001D2EFF" w:rsidRDefault="00550B03" w:rsidP="001D2EFF">
      <w:pPr>
        <w:spacing w:before="120" w:after="120"/>
        <w:jc w:val="center"/>
        <w:rPr>
          <w:b/>
          <w:lang w:eastAsia="en-US"/>
        </w:rPr>
      </w:pPr>
      <w:r w:rsidRPr="00550B03">
        <w:rPr>
          <w:b/>
          <w:lang w:eastAsia="en-US"/>
        </w:rPr>
        <w:t>Piekrišana bērna personas datu apstrādei saistībā ar viņa fotografēšanu un filmēšanu</w:t>
      </w:r>
    </w:p>
    <w:p w14:paraId="5B7051C5" w14:textId="77777777" w:rsidR="00550B03" w:rsidRPr="00550B03" w:rsidRDefault="00550B03" w:rsidP="00550B03">
      <w:pPr>
        <w:ind w:firstLine="720"/>
        <w:jc w:val="both"/>
        <w:rPr>
          <w:lang w:eastAsia="en-US"/>
        </w:rPr>
      </w:pPr>
      <w:r w:rsidRPr="00550B03">
        <w:rPr>
          <w:lang w:eastAsia="en-US"/>
        </w:rPr>
        <w:t>Skola veic savu organizēto pasākumu fotografēšanu un filmēšanu, saistībā ar dažādām Skolas organizētām aktivitātēm un pasākumiem, kurās ir iesaistīti izglītojamie, lai veidotu un atspoguļotu Skolas dzīvi un vēsturi, tai skaitā attēlu jeb fotogrāfiju formā.</w:t>
      </w:r>
    </w:p>
    <w:p w14:paraId="7EFDE401" w14:textId="77777777" w:rsidR="00550B03" w:rsidRPr="00550B03" w:rsidRDefault="00550B03" w:rsidP="00550B03">
      <w:pPr>
        <w:ind w:firstLine="720"/>
        <w:jc w:val="both"/>
        <w:rPr>
          <w:lang w:eastAsia="en-US"/>
        </w:rPr>
      </w:pPr>
      <w:r w:rsidRPr="00550B03">
        <w:rPr>
          <w:lang w:eastAsia="en-US"/>
        </w:rPr>
        <w:t xml:space="preserve">Neviena Skolā uzņemta fotogrāfija vai video nedrīkst tikt publicēta (tas attiecas arī uz jebkuru sociālo mediju platformu, piemēram, </w:t>
      </w:r>
      <w:proofErr w:type="spellStart"/>
      <w:r w:rsidRPr="00550B03">
        <w:rPr>
          <w:lang w:eastAsia="en-US"/>
        </w:rPr>
        <w:t>Instagram</w:t>
      </w:r>
      <w:proofErr w:type="spellEnd"/>
      <w:r w:rsidRPr="00550B03">
        <w:rPr>
          <w:lang w:eastAsia="en-US"/>
        </w:rPr>
        <w:t xml:space="preserve">, </w:t>
      </w:r>
      <w:proofErr w:type="spellStart"/>
      <w:r w:rsidRPr="00550B03">
        <w:rPr>
          <w:lang w:eastAsia="en-US"/>
        </w:rPr>
        <w:t>Facebook</w:t>
      </w:r>
      <w:proofErr w:type="spellEnd"/>
      <w:r w:rsidRPr="00550B03">
        <w:rPr>
          <w:lang w:eastAsia="en-US"/>
        </w:rPr>
        <w:t xml:space="preserve">, </w:t>
      </w:r>
      <w:proofErr w:type="spellStart"/>
      <w:r w:rsidRPr="00550B03">
        <w:rPr>
          <w:lang w:eastAsia="en-US"/>
        </w:rPr>
        <w:t>Twitter</w:t>
      </w:r>
      <w:proofErr w:type="spellEnd"/>
      <w:r w:rsidRPr="00550B03">
        <w:rPr>
          <w:lang w:eastAsia="en-US"/>
        </w:rPr>
        <w:t xml:space="preserve">, </w:t>
      </w:r>
      <w:proofErr w:type="spellStart"/>
      <w:r w:rsidRPr="00550B03">
        <w:rPr>
          <w:lang w:eastAsia="en-US"/>
        </w:rPr>
        <w:t>YouTube</w:t>
      </w:r>
      <w:proofErr w:type="spellEnd"/>
      <w:r w:rsidRPr="00550B03">
        <w:rPr>
          <w:lang w:eastAsia="en-US"/>
        </w:rPr>
        <w:t xml:space="preserve"> vai </w:t>
      </w:r>
      <w:proofErr w:type="spellStart"/>
      <w:r w:rsidRPr="00550B03">
        <w:rPr>
          <w:lang w:eastAsia="en-US"/>
        </w:rPr>
        <w:t>Vimeo</w:t>
      </w:r>
      <w:proofErr w:type="spellEnd"/>
      <w:r w:rsidRPr="00550B03">
        <w:rPr>
          <w:lang w:eastAsia="en-US"/>
        </w:rPr>
        <w:t xml:space="preserve"> – neatkarīgi no privātuma iestatījumiem – vai kā citādi) bez katras personas (datu subjekta) skaidras piekrišanas, nepilngadīga izglītojamā gadījumā bez likumiskā pārstāvja skaidras piekrišanas.</w:t>
      </w:r>
    </w:p>
    <w:p w14:paraId="6D20FAB7" w14:textId="77777777" w:rsidR="00550B03" w:rsidRPr="00550B03" w:rsidRDefault="00550B03" w:rsidP="00550B03">
      <w:pPr>
        <w:ind w:firstLine="720"/>
        <w:jc w:val="both"/>
        <w:rPr>
          <w:lang w:eastAsia="en-US"/>
        </w:rPr>
      </w:pPr>
      <w:r w:rsidRPr="00550B03">
        <w:rPr>
          <w:lang w:eastAsia="en-US"/>
        </w:rPr>
        <w:t>Attiecīgā izglītojamā likumiskie pārstāvji var Skolā fotografēt vai filmēt savu bērnu.</w:t>
      </w:r>
    </w:p>
    <w:p w14:paraId="253F1E2A" w14:textId="77777777" w:rsidR="00550B03" w:rsidRPr="00550B03" w:rsidRDefault="00550B03" w:rsidP="00550B03">
      <w:pPr>
        <w:ind w:firstLine="720"/>
        <w:jc w:val="both"/>
        <w:rPr>
          <w:lang w:eastAsia="en-US"/>
        </w:rPr>
      </w:pPr>
      <w:r w:rsidRPr="00550B03">
        <w:rPr>
          <w:lang w:eastAsia="en-US"/>
        </w:rPr>
        <w:t xml:space="preserve">Šī principa ievērošana ir atkarīga no uzticības starp Skolas darbiniekiem, izglītojamā likumiskajiem pārstāvjiem, un citām personām, kas saistītas ar Skolu. Šī principa pārkāpums ir tiesību aktu pārkāpums un līdz ar to Skolas ētikas pārkāpums, kas tiks uzskatīts par nopietnu Skolas noteikumu un nosacījumu pārkāpumu. </w:t>
      </w:r>
    </w:p>
    <w:p w14:paraId="01750974" w14:textId="77777777" w:rsidR="00550B03" w:rsidRPr="00550B03" w:rsidRDefault="00550B03" w:rsidP="00550B03">
      <w:pPr>
        <w:ind w:firstLine="720"/>
        <w:jc w:val="both"/>
        <w:rPr>
          <w:lang w:eastAsia="en-US"/>
        </w:rPr>
      </w:pPr>
      <w:r w:rsidRPr="00550B03">
        <w:rPr>
          <w:lang w:eastAsia="en-US"/>
        </w:rPr>
        <w:t>Skolas darbinieki drīkst filmēt vai fotografēt tikai, izmantojot Skolas (pašvaldības) ierīces (piemēram, Skolas izdotas kameras, tālruņus vai planšetdatorus), un šādas fotogrāfijas var izmantot tikai Skolas profesionālo pienākumu veikšanā, piemēram, lai izveidotu informāciju par bērna izglītības apguvi, gada grāmatās, vai Skolas svinīgos pasākumos.</w:t>
      </w:r>
    </w:p>
    <w:p w14:paraId="01F8529A" w14:textId="77777777" w:rsidR="00550B03" w:rsidRPr="00550B03" w:rsidRDefault="00550B03" w:rsidP="00550B03">
      <w:pPr>
        <w:ind w:firstLine="720"/>
        <w:jc w:val="both"/>
        <w:rPr>
          <w:lang w:eastAsia="en-US"/>
        </w:rPr>
      </w:pPr>
      <w:r w:rsidRPr="00550B03">
        <w:rPr>
          <w:lang w:eastAsia="en-US"/>
        </w:rPr>
        <w:t>Izmantojot Skolas ierīces, skolas darbinieki var fotografēt izglītojamos attiecīgajos Skolas pasākumos. Pēc tam fotogrāfijas būs pieejamas izglītojamo likumiskajiem pārstāvjiem, lai informētu viņus par izglītojamo aktivitātēm, kamēr viņi atrodas ārpus mājām.</w:t>
      </w:r>
    </w:p>
    <w:p w14:paraId="2E859EE9" w14:textId="77777777" w:rsidR="00550B03" w:rsidRPr="00550B03" w:rsidRDefault="00550B03" w:rsidP="00550B03">
      <w:pPr>
        <w:ind w:firstLine="720"/>
        <w:jc w:val="both"/>
        <w:rPr>
          <w:lang w:eastAsia="en-US"/>
        </w:rPr>
      </w:pPr>
      <w:r w:rsidRPr="00550B03">
        <w:rPr>
          <w:lang w:eastAsia="en-US"/>
        </w:rPr>
        <w:t xml:space="preserve">Fotogrāfijas </w:t>
      </w:r>
      <w:bookmarkStart w:id="0" w:name="_Hlk511647355"/>
      <w:r w:rsidRPr="00550B03">
        <w:rPr>
          <w:lang w:eastAsia="en-US"/>
        </w:rPr>
        <w:t xml:space="preserve">un/vai izglītojamā videoattēls </w:t>
      </w:r>
      <w:bookmarkEnd w:id="0"/>
      <w:r w:rsidRPr="00550B03">
        <w:rPr>
          <w:lang w:eastAsia="en-US"/>
        </w:rPr>
        <w:t xml:space="preserve">var tikt publicēts Skolas tīmekļvietnē, drukātajos izdevumos, gada grāmatās, pašvaldību un citos medijos vai līdzīgos ar Skolu saistītos resursos. Ja fotogrāfijas un izglītojamā videoattēls tiks publiskots tīmekļvietnēs, tie netiks sasaistīti ar izglītojamā vārdu, uzvārdu. Ja Jūs vai Jūsu bērns vēlēsies viņa/viņas fotogrāfiju dzēšanu no Skolas tīmekļvietnes, drukātā izdevuma (līdz brīdim, kad tas ir nodrukāts), gada grāmatās (līdz brīdim, kad tas ir nodrukāts) utt., Jūs varat atsaukt savu piekrišanu sazinoties ar </w:t>
      </w:r>
      <w:r w:rsidRPr="00550B03">
        <w:rPr>
          <w:iCs/>
          <w:lang w:eastAsia="en-US"/>
        </w:rPr>
        <w:t>Skolu.</w:t>
      </w:r>
    </w:p>
    <w:p w14:paraId="572E2220" w14:textId="77777777" w:rsidR="00550B03" w:rsidRPr="00550B03" w:rsidRDefault="00550B03" w:rsidP="00550B03">
      <w:pPr>
        <w:ind w:firstLine="720"/>
        <w:jc w:val="both"/>
        <w:rPr>
          <w:i/>
          <w:lang w:eastAsia="en-US"/>
        </w:rPr>
      </w:pPr>
      <w:r w:rsidRPr="00550B03">
        <w:rPr>
          <w:i/>
          <w:lang w:eastAsia="en-US"/>
        </w:rPr>
        <w:t xml:space="preserve">Saistībā ar minēto lūdzu atzīmējiet </w:t>
      </w:r>
      <w:r w:rsidRPr="00550B03">
        <w:rPr>
          <w:b/>
          <w:bCs/>
          <w:i/>
          <w:u w:val="single"/>
          <w:lang w:eastAsia="en-US"/>
        </w:rPr>
        <w:t>tikai vienu variantu</w:t>
      </w:r>
      <w:r w:rsidRPr="00550B03">
        <w:rPr>
          <w: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gridCol w:w="796"/>
      </w:tblGrid>
      <w:tr w:rsidR="00550B03" w:rsidRPr="00550B03" w14:paraId="0149950C" w14:textId="77777777" w:rsidTr="00495B16">
        <w:tc>
          <w:tcPr>
            <w:tcW w:w="8755" w:type="dxa"/>
            <w:tcBorders>
              <w:top w:val="nil"/>
              <w:left w:val="nil"/>
              <w:bottom w:val="nil"/>
            </w:tcBorders>
            <w:shd w:val="clear" w:color="auto" w:fill="auto"/>
          </w:tcPr>
          <w:p w14:paraId="1FE01023"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71D7DD16" w14:textId="49CD1745" w:rsidR="00550B03" w:rsidRPr="00550B03" w:rsidRDefault="00550B03" w:rsidP="00550B03">
            <w:pPr>
              <w:jc w:val="center"/>
              <w:rPr>
                <w:lang w:eastAsia="en-US"/>
              </w:rPr>
            </w:pPr>
          </w:p>
        </w:tc>
      </w:tr>
      <w:tr w:rsidR="00550B03" w:rsidRPr="00550B03" w14:paraId="11100A9B" w14:textId="77777777" w:rsidTr="00495B16">
        <w:tc>
          <w:tcPr>
            <w:tcW w:w="8755" w:type="dxa"/>
            <w:tcBorders>
              <w:top w:val="nil"/>
              <w:left w:val="nil"/>
              <w:bottom w:val="nil"/>
            </w:tcBorders>
            <w:shd w:val="clear" w:color="auto" w:fill="auto"/>
          </w:tcPr>
          <w:p w14:paraId="7EE7B12A"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nepiekrītat</w:t>
            </w:r>
            <w:r w:rsidRPr="00550B03">
              <w:rPr>
                <w:lang w:eastAsia="en-US"/>
              </w:rPr>
              <w:t xml:space="preserve">, ka Jūsu bērna fotogrāfiju un videoattēlu iegūst un izmanto </w:t>
            </w:r>
            <w:r w:rsidRPr="00550B03">
              <w:rPr>
                <w:b/>
                <w:bCs/>
                <w:u w:val="single"/>
                <w:lang w:eastAsia="en-US"/>
              </w:rPr>
              <w:t>visiem</w:t>
            </w:r>
            <w:r w:rsidRPr="00550B03">
              <w:rPr>
                <w:lang w:eastAsia="en-US"/>
              </w:rPr>
              <w:t xml:space="preserve"> iepriekš minētajiem mērķiem, kā daļu no Skolas aktivitātēm un pasākumiem un ietver iepriekš minētajos līdzekļos, lūdzu atzīmējiet</w:t>
            </w:r>
          </w:p>
        </w:tc>
        <w:tc>
          <w:tcPr>
            <w:tcW w:w="815" w:type="dxa"/>
            <w:shd w:val="clear" w:color="auto" w:fill="F2F2F2"/>
            <w:vAlign w:val="center"/>
          </w:tcPr>
          <w:p w14:paraId="1984A73A" w14:textId="77777777" w:rsidR="00550B03" w:rsidRPr="00550B03" w:rsidRDefault="00550B03" w:rsidP="00550B03">
            <w:pPr>
              <w:jc w:val="center"/>
              <w:rPr>
                <w:lang w:eastAsia="en-US"/>
              </w:rPr>
            </w:pPr>
          </w:p>
        </w:tc>
      </w:tr>
      <w:tr w:rsidR="00550B03" w:rsidRPr="00550B03" w14:paraId="3E5A3BF4" w14:textId="77777777" w:rsidTr="00495B16">
        <w:tc>
          <w:tcPr>
            <w:tcW w:w="8755" w:type="dxa"/>
            <w:tcBorders>
              <w:top w:val="nil"/>
              <w:left w:val="nil"/>
              <w:bottom w:val="nil"/>
            </w:tcBorders>
            <w:shd w:val="clear" w:color="auto" w:fill="auto"/>
          </w:tcPr>
          <w:p w14:paraId="2F738811" w14:textId="77777777" w:rsidR="00550B03" w:rsidRPr="00550B03" w:rsidRDefault="00550B03" w:rsidP="00550B03">
            <w:pPr>
              <w:numPr>
                <w:ilvl w:val="0"/>
                <w:numId w:val="8"/>
              </w:numPr>
              <w:tabs>
                <w:tab w:val="left" w:pos="284"/>
              </w:tabs>
              <w:ind w:left="0" w:firstLine="0"/>
              <w:jc w:val="both"/>
              <w:rPr>
                <w:lang w:eastAsia="en-US"/>
              </w:rPr>
            </w:pPr>
            <w:r w:rsidRPr="00550B03">
              <w:rPr>
                <w:lang w:eastAsia="en-US"/>
              </w:rPr>
              <w:t xml:space="preserve">Ja Jūs </w:t>
            </w:r>
            <w:r w:rsidRPr="00550B03">
              <w:rPr>
                <w:b/>
                <w:lang w:eastAsia="en-US"/>
              </w:rPr>
              <w:t>piekrītat</w:t>
            </w:r>
            <w:r w:rsidRPr="00550B03">
              <w:rPr>
                <w:lang w:eastAsia="en-US"/>
              </w:rPr>
              <w:t xml:space="preserve">, ka Jūsu bērna fotogrāfija un videoattēlu iegūst un izmanto visiem iepriekš minētajiem mērķiem, bet </w:t>
            </w:r>
            <w:r w:rsidRPr="00550B03">
              <w:rPr>
                <w:b/>
                <w:lang w:eastAsia="en-US"/>
              </w:rPr>
              <w:t>nepiekrītat</w:t>
            </w:r>
            <w:r w:rsidRPr="00550B03">
              <w:rPr>
                <w:lang w:eastAsia="en-US"/>
              </w:rPr>
              <w:t xml:space="preserve">, ka Jūsu bērna fotogrāfiju izvieto </w:t>
            </w:r>
            <w:r w:rsidRPr="00550B03">
              <w:rPr>
                <w:b/>
                <w:bCs/>
                <w:u w:val="single"/>
                <w:lang w:eastAsia="en-US"/>
              </w:rPr>
              <w:t>Skolas tīmekļvietnē (t.sk. sociālajos tīklos)</w:t>
            </w:r>
            <w:r w:rsidRPr="00550B03">
              <w:rPr>
                <w:lang w:eastAsia="en-US"/>
              </w:rPr>
              <w:t>, lūdzu atzīmējiet</w:t>
            </w:r>
          </w:p>
        </w:tc>
        <w:tc>
          <w:tcPr>
            <w:tcW w:w="815" w:type="dxa"/>
            <w:shd w:val="clear" w:color="auto" w:fill="F2F2F2"/>
            <w:vAlign w:val="center"/>
          </w:tcPr>
          <w:p w14:paraId="7E37D102" w14:textId="77777777" w:rsidR="00550B03" w:rsidRPr="00550B03" w:rsidRDefault="00550B03" w:rsidP="00550B03">
            <w:pPr>
              <w:jc w:val="center"/>
              <w:rPr>
                <w:lang w:eastAsia="en-US"/>
              </w:rPr>
            </w:pPr>
          </w:p>
        </w:tc>
      </w:tr>
    </w:tbl>
    <w:p w14:paraId="26BACDCB" w14:textId="77777777" w:rsidR="00550B03" w:rsidRPr="00550B03" w:rsidRDefault="00550B03" w:rsidP="00550B03">
      <w:pPr>
        <w:ind w:firstLine="720"/>
        <w:jc w:val="both"/>
        <w:rPr>
          <w:lang w:eastAsia="en-US"/>
        </w:rPr>
      </w:pPr>
      <w:r w:rsidRPr="00550B03">
        <w:rPr>
          <w:lang w:eastAsia="en-US"/>
        </w:rPr>
        <w:t>Apliecinu, ka man ir tiesības pārstāvēt iepriekš minēto nepilngadīgo personu un viņa vārdā sniegt piekrišanu personas datu apstrādei.</w:t>
      </w:r>
    </w:p>
    <w:p w14:paraId="6775A987" w14:textId="77777777" w:rsidR="00550B03" w:rsidRPr="00550B03" w:rsidRDefault="00550B03" w:rsidP="001D2EFF">
      <w:pPr>
        <w:spacing w:before="120"/>
        <w:ind w:firstLine="720"/>
        <w:jc w:val="both"/>
        <w:rPr>
          <w:sz w:val="20"/>
          <w:szCs w:val="20"/>
          <w:lang w:eastAsia="en-US"/>
        </w:rPr>
      </w:pPr>
      <w:r w:rsidRPr="00550B03">
        <w:rPr>
          <w:sz w:val="20"/>
          <w:szCs w:val="20"/>
          <w:lang w:eastAsia="en-US"/>
        </w:rPr>
        <w:t>Papildu informācija:</w:t>
      </w:r>
    </w:p>
    <w:p w14:paraId="27F59682" w14:textId="7B6CE3BE" w:rsidR="00550B03" w:rsidRPr="00550B03" w:rsidRDefault="00550B03" w:rsidP="00550B03">
      <w:pPr>
        <w:numPr>
          <w:ilvl w:val="0"/>
          <w:numId w:val="7"/>
        </w:numPr>
        <w:tabs>
          <w:tab w:val="left" w:pos="993"/>
        </w:tabs>
        <w:ind w:left="0" w:firstLine="720"/>
        <w:contextualSpacing/>
        <w:jc w:val="both"/>
        <w:rPr>
          <w:sz w:val="20"/>
          <w:szCs w:val="20"/>
          <w:lang w:eastAsia="en-US"/>
        </w:rPr>
      </w:pPr>
      <w:r w:rsidRPr="00550B03">
        <w:rPr>
          <w:sz w:val="20"/>
          <w:szCs w:val="20"/>
          <w:lang w:eastAsia="en-US"/>
        </w:rPr>
        <w:t>Personas datu saņēmēji – Skola, attiecīgā pašvaldības iestāde, kurai ir saistība ar minēto pasākumu, kur fotografē un/vai filmē, kā arī jebkura persona, kas likumīgi piekļūst publiskiem resursiem (piemēram Skolas tīmekļvietne, vai sociālajos tīklos), kur ar Jūsu atļauju ir izvietotas fotogrāfijas un videoattēli.</w:t>
      </w:r>
    </w:p>
    <w:p w14:paraId="03631A61" w14:textId="77777777" w:rsidR="0067558C" w:rsidRDefault="00550B03" w:rsidP="001D2EFF">
      <w:pPr>
        <w:numPr>
          <w:ilvl w:val="0"/>
          <w:numId w:val="7"/>
        </w:numPr>
        <w:tabs>
          <w:tab w:val="left" w:pos="993"/>
        </w:tabs>
        <w:spacing w:after="120"/>
        <w:ind w:left="0" w:firstLine="720"/>
        <w:jc w:val="both"/>
        <w:rPr>
          <w:sz w:val="26"/>
          <w:szCs w:val="20"/>
          <w:lang w:eastAsia="en-US"/>
        </w:rPr>
      </w:pPr>
      <w:r w:rsidRPr="00550B03">
        <w:rPr>
          <w:sz w:val="20"/>
          <w:szCs w:val="20"/>
          <w:lang w:eastAsia="en-US"/>
        </w:rPr>
        <w:t>Jūsu bērna personas datus glabās līdz brīdim, kad Jūs lūgsiet dzēst sava bērna foto un video attēlu vai iebildīsiet sava bērna foto attēla un video attēla publiskošanai.</w:t>
      </w:r>
    </w:p>
    <w:p w14:paraId="58C00EBE" w14:textId="1BAE71D4" w:rsidR="0067558C" w:rsidRPr="00550B03" w:rsidRDefault="0067558C" w:rsidP="001D2EFF">
      <w:pPr>
        <w:tabs>
          <w:tab w:val="left" w:pos="993"/>
        </w:tabs>
        <w:spacing w:before="120"/>
        <w:ind w:left="720"/>
        <w:contextualSpacing/>
        <w:jc w:val="both"/>
        <w:rPr>
          <w:sz w:val="26"/>
          <w:szCs w:val="20"/>
          <w:lang w:eastAsia="en-US"/>
        </w:rPr>
      </w:pPr>
      <w:r w:rsidRPr="003067D2">
        <w:t>DOKUMENTS PARAKSTĪTS ELEKTRONISKI AR DROŠU ELEKTRONISKO PARAKSTU UN SATUR LAIKA ZĪMOGU.</w:t>
      </w:r>
    </w:p>
    <w:sectPr w:rsidR="0067558C" w:rsidRPr="00550B03" w:rsidSect="006171ED">
      <w:footerReference w:type="default" r:id="rId10"/>
      <w:pgSz w:w="11906" w:h="16838"/>
      <w:pgMar w:top="1276" w:right="746"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D8D2" w14:textId="77777777" w:rsidR="00FB7A01" w:rsidRDefault="00FB7A01" w:rsidP="004470A6">
      <w:r>
        <w:separator/>
      </w:r>
    </w:p>
  </w:endnote>
  <w:endnote w:type="continuationSeparator" w:id="0">
    <w:p w14:paraId="6062841C" w14:textId="77777777" w:rsidR="00FB7A01" w:rsidRDefault="00FB7A01" w:rsidP="0044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CFF8" w14:textId="77777777" w:rsidR="006171ED" w:rsidRDefault="006171ED">
    <w:pPr>
      <w:pStyle w:val="Footer"/>
      <w:jc w:val="center"/>
    </w:pPr>
    <w:r>
      <w:fldChar w:fldCharType="begin"/>
    </w:r>
    <w:r>
      <w:instrText xml:space="preserve"> PAGE   \* MERGEFORMAT </w:instrText>
    </w:r>
    <w:r>
      <w:fldChar w:fldCharType="separate"/>
    </w:r>
    <w:r w:rsidR="00CD34F7">
      <w:rPr>
        <w:noProof/>
      </w:rPr>
      <w:t>1</w:t>
    </w:r>
    <w:r>
      <w:rPr>
        <w:noProof/>
      </w:rPr>
      <w:fldChar w:fldCharType="end"/>
    </w:r>
  </w:p>
  <w:p w14:paraId="479159C6" w14:textId="77777777" w:rsidR="004470A6" w:rsidRDefault="00447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6A100" w14:textId="77777777" w:rsidR="00FB7A01" w:rsidRDefault="00FB7A01" w:rsidP="004470A6">
      <w:r>
        <w:separator/>
      </w:r>
    </w:p>
  </w:footnote>
  <w:footnote w:type="continuationSeparator" w:id="0">
    <w:p w14:paraId="5787500E" w14:textId="77777777" w:rsidR="00FB7A01" w:rsidRDefault="00FB7A01" w:rsidP="00447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54"/>
    <w:multiLevelType w:val="hybridMultilevel"/>
    <w:tmpl w:val="077EB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393F7E"/>
    <w:multiLevelType w:val="hybridMultilevel"/>
    <w:tmpl w:val="FB22D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864B63"/>
    <w:multiLevelType w:val="multilevel"/>
    <w:tmpl w:val="D66A38C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15:restartNumberingAfterBreak="0">
    <w:nsid w:val="1E46106C"/>
    <w:multiLevelType w:val="hybridMultilevel"/>
    <w:tmpl w:val="162CFF62"/>
    <w:lvl w:ilvl="0" w:tplc="0BDAFB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6079B4"/>
    <w:multiLevelType w:val="hybridMultilevel"/>
    <w:tmpl w:val="5DE806A2"/>
    <w:lvl w:ilvl="0" w:tplc="5978A2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E471068"/>
    <w:multiLevelType w:val="hybridMultilevel"/>
    <w:tmpl w:val="5A56F16C"/>
    <w:lvl w:ilvl="0" w:tplc="7E74B9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192667A"/>
    <w:multiLevelType w:val="hybridMultilevel"/>
    <w:tmpl w:val="EB3E5B12"/>
    <w:lvl w:ilvl="0" w:tplc="C0506F22">
      <w:start w:val="4"/>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682778DA"/>
    <w:multiLevelType w:val="multilevel"/>
    <w:tmpl w:val="A32685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820"/>
        </w:tabs>
        <w:ind w:left="2820" w:hanging="420"/>
      </w:pPr>
      <w:rPr>
        <w:rFonts w:hint="default"/>
      </w:rPr>
    </w:lvl>
    <w:lvl w:ilvl="2">
      <w:start w:val="1"/>
      <w:numFmt w:val="decimal"/>
      <w:lvlText w:val="%1.%2.%3."/>
      <w:lvlJc w:val="left"/>
      <w:pPr>
        <w:tabs>
          <w:tab w:val="num" w:pos="5520"/>
        </w:tabs>
        <w:ind w:left="552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10680"/>
        </w:tabs>
        <w:ind w:left="10680" w:hanging="1080"/>
      </w:pPr>
      <w:rPr>
        <w:rFonts w:hint="default"/>
      </w:rPr>
    </w:lvl>
    <w:lvl w:ilvl="5">
      <w:start w:val="1"/>
      <w:numFmt w:val="decimal"/>
      <w:lvlText w:val="%1.%2.%3.%4.%5.%6."/>
      <w:lvlJc w:val="left"/>
      <w:pPr>
        <w:tabs>
          <w:tab w:val="num" w:pos="13080"/>
        </w:tabs>
        <w:ind w:left="13080" w:hanging="1080"/>
      </w:pPr>
      <w:rPr>
        <w:rFonts w:hint="default"/>
      </w:rPr>
    </w:lvl>
    <w:lvl w:ilvl="6">
      <w:start w:val="1"/>
      <w:numFmt w:val="decimal"/>
      <w:lvlText w:val="%1.%2.%3.%4.%5.%6.%7."/>
      <w:lvlJc w:val="left"/>
      <w:pPr>
        <w:tabs>
          <w:tab w:val="num" w:pos="15840"/>
        </w:tabs>
        <w:ind w:left="15840" w:hanging="1440"/>
      </w:pPr>
      <w:rPr>
        <w:rFonts w:hint="default"/>
      </w:rPr>
    </w:lvl>
    <w:lvl w:ilvl="7">
      <w:start w:val="1"/>
      <w:numFmt w:val="decimal"/>
      <w:lvlText w:val="%1.%2.%3.%4.%5.%6.%7.%8."/>
      <w:lvlJc w:val="left"/>
      <w:pPr>
        <w:tabs>
          <w:tab w:val="num" w:pos="18240"/>
        </w:tabs>
        <w:ind w:left="18240" w:hanging="1440"/>
      </w:pPr>
      <w:rPr>
        <w:rFonts w:hint="default"/>
      </w:rPr>
    </w:lvl>
    <w:lvl w:ilvl="8">
      <w:start w:val="1"/>
      <w:numFmt w:val="decimal"/>
      <w:lvlText w:val="%1.%2.%3.%4.%5.%6.%7.%8.%9."/>
      <w:lvlJc w:val="left"/>
      <w:pPr>
        <w:tabs>
          <w:tab w:val="num" w:pos="21000"/>
        </w:tabs>
        <w:ind w:left="21000" w:hanging="1800"/>
      </w:pPr>
      <w:rPr>
        <w:rFonts w:hint="default"/>
      </w:rPr>
    </w:lvl>
  </w:abstractNum>
  <w:abstractNum w:abstractNumId="8" w15:restartNumberingAfterBreak="0">
    <w:nsid w:val="6DF07152"/>
    <w:multiLevelType w:val="hybridMultilevel"/>
    <w:tmpl w:val="92C6248E"/>
    <w:lvl w:ilvl="0" w:tplc="D89A13DC">
      <w:start w:val="1"/>
      <w:numFmt w:val="decimal"/>
      <w:lvlText w:val="%1."/>
      <w:lvlJc w:val="left"/>
      <w:pPr>
        <w:ind w:left="1080" w:hanging="360"/>
      </w:pPr>
      <w:rPr>
        <w:rFonts w:hint="default"/>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C"/>
    <w:rsid w:val="00003EC0"/>
    <w:rsid w:val="0000601C"/>
    <w:rsid w:val="000133E9"/>
    <w:rsid w:val="00024D20"/>
    <w:rsid w:val="0002566E"/>
    <w:rsid w:val="00032A4D"/>
    <w:rsid w:val="000421C1"/>
    <w:rsid w:val="00055433"/>
    <w:rsid w:val="00057D8E"/>
    <w:rsid w:val="00065649"/>
    <w:rsid w:val="00066BCE"/>
    <w:rsid w:val="00076FDF"/>
    <w:rsid w:val="00077240"/>
    <w:rsid w:val="00091B64"/>
    <w:rsid w:val="00092275"/>
    <w:rsid w:val="000932D7"/>
    <w:rsid w:val="000A1760"/>
    <w:rsid w:val="000B5452"/>
    <w:rsid w:val="000B66DF"/>
    <w:rsid w:val="000B7001"/>
    <w:rsid w:val="000C3EAE"/>
    <w:rsid w:val="000C7A48"/>
    <w:rsid w:val="000E242D"/>
    <w:rsid w:val="000E7075"/>
    <w:rsid w:val="000F1767"/>
    <w:rsid w:val="000F59D4"/>
    <w:rsid w:val="0010126D"/>
    <w:rsid w:val="00111921"/>
    <w:rsid w:val="00111EBB"/>
    <w:rsid w:val="00116F77"/>
    <w:rsid w:val="00137C80"/>
    <w:rsid w:val="00150BD2"/>
    <w:rsid w:val="0015581E"/>
    <w:rsid w:val="00160BA4"/>
    <w:rsid w:val="00162957"/>
    <w:rsid w:val="00165A91"/>
    <w:rsid w:val="00170E2E"/>
    <w:rsid w:val="00175968"/>
    <w:rsid w:val="00176B85"/>
    <w:rsid w:val="00184692"/>
    <w:rsid w:val="0019311F"/>
    <w:rsid w:val="0019609C"/>
    <w:rsid w:val="001A67D2"/>
    <w:rsid w:val="001A7A61"/>
    <w:rsid w:val="001C68EC"/>
    <w:rsid w:val="001D2B8F"/>
    <w:rsid w:val="001D2EFF"/>
    <w:rsid w:val="001D4B5E"/>
    <w:rsid w:val="001D6317"/>
    <w:rsid w:val="001D7876"/>
    <w:rsid w:val="001E2619"/>
    <w:rsid w:val="001F77DE"/>
    <w:rsid w:val="00204045"/>
    <w:rsid w:val="00206C2D"/>
    <w:rsid w:val="002171D0"/>
    <w:rsid w:val="00220E7B"/>
    <w:rsid w:val="0023778E"/>
    <w:rsid w:val="00242D75"/>
    <w:rsid w:val="00261FF4"/>
    <w:rsid w:val="00262834"/>
    <w:rsid w:val="00271A3C"/>
    <w:rsid w:val="00271AA3"/>
    <w:rsid w:val="00275DEA"/>
    <w:rsid w:val="002A5B9A"/>
    <w:rsid w:val="002D45D1"/>
    <w:rsid w:val="002E28DE"/>
    <w:rsid w:val="002E714F"/>
    <w:rsid w:val="002E7B2C"/>
    <w:rsid w:val="002F4D1F"/>
    <w:rsid w:val="002F6FBF"/>
    <w:rsid w:val="0031638B"/>
    <w:rsid w:val="00316ADC"/>
    <w:rsid w:val="00333B64"/>
    <w:rsid w:val="003410E8"/>
    <w:rsid w:val="00341DA7"/>
    <w:rsid w:val="00346AEF"/>
    <w:rsid w:val="003472EB"/>
    <w:rsid w:val="00361000"/>
    <w:rsid w:val="003621A8"/>
    <w:rsid w:val="00366D93"/>
    <w:rsid w:val="00366E1C"/>
    <w:rsid w:val="003734CF"/>
    <w:rsid w:val="003779DA"/>
    <w:rsid w:val="003844DE"/>
    <w:rsid w:val="00384C68"/>
    <w:rsid w:val="0038688E"/>
    <w:rsid w:val="00390DBF"/>
    <w:rsid w:val="003A501F"/>
    <w:rsid w:val="003A7F3E"/>
    <w:rsid w:val="003B16D6"/>
    <w:rsid w:val="003B4782"/>
    <w:rsid w:val="003B7249"/>
    <w:rsid w:val="003C3014"/>
    <w:rsid w:val="003C4D89"/>
    <w:rsid w:val="003C6AA6"/>
    <w:rsid w:val="003D38AB"/>
    <w:rsid w:val="003D3A22"/>
    <w:rsid w:val="003E5E73"/>
    <w:rsid w:val="003F2CFC"/>
    <w:rsid w:val="00400D75"/>
    <w:rsid w:val="00406DB7"/>
    <w:rsid w:val="00407E24"/>
    <w:rsid w:val="00420DD0"/>
    <w:rsid w:val="0042633E"/>
    <w:rsid w:val="00426BF2"/>
    <w:rsid w:val="00434D0C"/>
    <w:rsid w:val="004354B6"/>
    <w:rsid w:val="00435C3E"/>
    <w:rsid w:val="004470A6"/>
    <w:rsid w:val="00463F90"/>
    <w:rsid w:val="00464586"/>
    <w:rsid w:val="004654A6"/>
    <w:rsid w:val="00466D7D"/>
    <w:rsid w:val="00473B78"/>
    <w:rsid w:val="00481B72"/>
    <w:rsid w:val="0048351C"/>
    <w:rsid w:val="0048565B"/>
    <w:rsid w:val="00495B16"/>
    <w:rsid w:val="004C05AD"/>
    <w:rsid w:val="004F3E72"/>
    <w:rsid w:val="00506B60"/>
    <w:rsid w:val="00512238"/>
    <w:rsid w:val="005171B6"/>
    <w:rsid w:val="00522073"/>
    <w:rsid w:val="005245EE"/>
    <w:rsid w:val="00541CF2"/>
    <w:rsid w:val="00550B03"/>
    <w:rsid w:val="00550E38"/>
    <w:rsid w:val="00551E86"/>
    <w:rsid w:val="00555927"/>
    <w:rsid w:val="00555B62"/>
    <w:rsid w:val="0055649B"/>
    <w:rsid w:val="00573A34"/>
    <w:rsid w:val="00580308"/>
    <w:rsid w:val="00581107"/>
    <w:rsid w:val="005874A3"/>
    <w:rsid w:val="005A53E5"/>
    <w:rsid w:val="005B4527"/>
    <w:rsid w:val="005C5A9A"/>
    <w:rsid w:val="005C5EF5"/>
    <w:rsid w:val="005C6ABD"/>
    <w:rsid w:val="005D5AD5"/>
    <w:rsid w:val="005E028D"/>
    <w:rsid w:val="005E562D"/>
    <w:rsid w:val="005E6B6F"/>
    <w:rsid w:val="005F3552"/>
    <w:rsid w:val="00601644"/>
    <w:rsid w:val="0060195F"/>
    <w:rsid w:val="0060610D"/>
    <w:rsid w:val="0061317D"/>
    <w:rsid w:val="00613CF0"/>
    <w:rsid w:val="00615EFD"/>
    <w:rsid w:val="006171ED"/>
    <w:rsid w:val="006201FF"/>
    <w:rsid w:val="00630163"/>
    <w:rsid w:val="0063207C"/>
    <w:rsid w:val="006373B6"/>
    <w:rsid w:val="00644AB9"/>
    <w:rsid w:val="0067558C"/>
    <w:rsid w:val="006972BF"/>
    <w:rsid w:val="006B0027"/>
    <w:rsid w:val="006B2F3C"/>
    <w:rsid w:val="006B72DE"/>
    <w:rsid w:val="006C5980"/>
    <w:rsid w:val="006D4249"/>
    <w:rsid w:val="006D6512"/>
    <w:rsid w:val="006F16C5"/>
    <w:rsid w:val="006F6DC5"/>
    <w:rsid w:val="00706629"/>
    <w:rsid w:val="007138FC"/>
    <w:rsid w:val="007161E3"/>
    <w:rsid w:val="0072351E"/>
    <w:rsid w:val="00723D0A"/>
    <w:rsid w:val="00731165"/>
    <w:rsid w:val="007326A2"/>
    <w:rsid w:val="007340A6"/>
    <w:rsid w:val="00752A6F"/>
    <w:rsid w:val="00755E64"/>
    <w:rsid w:val="00757E76"/>
    <w:rsid w:val="0076228F"/>
    <w:rsid w:val="007640A7"/>
    <w:rsid w:val="00774E69"/>
    <w:rsid w:val="00784B0A"/>
    <w:rsid w:val="00794CDE"/>
    <w:rsid w:val="007A306C"/>
    <w:rsid w:val="007A790A"/>
    <w:rsid w:val="007B4392"/>
    <w:rsid w:val="007C1EDC"/>
    <w:rsid w:val="007C7968"/>
    <w:rsid w:val="007D5BA1"/>
    <w:rsid w:val="007E4DAD"/>
    <w:rsid w:val="00802B33"/>
    <w:rsid w:val="008177E1"/>
    <w:rsid w:val="00825ABF"/>
    <w:rsid w:val="008310A0"/>
    <w:rsid w:val="00836BF8"/>
    <w:rsid w:val="008432FB"/>
    <w:rsid w:val="00865E20"/>
    <w:rsid w:val="00880954"/>
    <w:rsid w:val="0088154E"/>
    <w:rsid w:val="00897043"/>
    <w:rsid w:val="008A5542"/>
    <w:rsid w:val="008B36C9"/>
    <w:rsid w:val="008B4051"/>
    <w:rsid w:val="008C0B78"/>
    <w:rsid w:val="008C14EC"/>
    <w:rsid w:val="008C1DD4"/>
    <w:rsid w:val="008C5E6F"/>
    <w:rsid w:val="008E52D3"/>
    <w:rsid w:val="008E6220"/>
    <w:rsid w:val="008E69C3"/>
    <w:rsid w:val="008E75B6"/>
    <w:rsid w:val="008F3D60"/>
    <w:rsid w:val="00901173"/>
    <w:rsid w:val="0090125B"/>
    <w:rsid w:val="00904218"/>
    <w:rsid w:val="009456AC"/>
    <w:rsid w:val="00951AD2"/>
    <w:rsid w:val="00960EAB"/>
    <w:rsid w:val="009719FE"/>
    <w:rsid w:val="00973A33"/>
    <w:rsid w:val="00991BE1"/>
    <w:rsid w:val="009944B1"/>
    <w:rsid w:val="009A233F"/>
    <w:rsid w:val="009B3F6A"/>
    <w:rsid w:val="009D03A1"/>
    <w:rsid w:val="009D2710"/>
    <w:rsid w:val="009D63FB"/>
    <w:rsid w:val="009E731C"/>
    <w:rsid w:val="009F3BC2"/>
    <w:rsid w:val="009F5AFC"/>
    <w:rsid w:val="00A0055D"/>
    <w:rsid w:val="00A11A68"/>
    <w:rsid w:val="00A11AAC"/>
    <w:rsid w:val="00A1285C"/>
    <w:rsid w:val="00A13CAE"/>
    <w:rsid w:val="00A31375"/>
    <w:rsid w:val="00A31C9B"/>
    <w:rsid w:val="00A332A6"/>
    <w:rsid w:val="00A37D8E"/>
    <w:rsid w:val="00A45A5E"/>
    <w:rsid w:val="00A462B6"/>
    <w:rsid w:val="00A46F4F"/>
    <w:rsid w:val="00A57282"/>
    <w:rsid w:val="00A67BA0"/>
    <w:rsid w:val="00A83E6A"/>
    <w:rsid w:val="00A8452D"/>
    <w:rsid w:val="00A84A5E"/>
    <w:rsid w:val="00A913C6"/>
    <w:rsid w:val="00A91640"/>
    <w:rsid w:val="00A91C48"/>
    <w:rsid w:val="00AB1AEA"/>
    <w:rsid w:val="00AC1A57"/>
    <w:rsid w:val="00AC65E5"/>
    <w:rsid w:val="00AD2928"/>
    <w:rsid w:val="00AD72C5"/>
    <w:rsid w:val="00AE7DE6"/>
    <w:rsid w:val="00AF17D7"/>
    <w:rsid w:val="00AF51FC"/>
    <w:rsid w:val="00AF631C"/>
    <w:rsid w:val="00AF72B7"/>
    <w:rsid w:val="00AF73A0"/>
    <w:rsid w:val="00B06B38"/>
    <w:rsid w:val="00B12658"/>
    <w:rsid w:val="00B14108"/>
    <w:rsid w:val="00B21FA1"/>
    <w:rsid w:val="00B24616"/>
    <w:rsid w:val="00B35BA7"/>
    <w:rsid w:val="00B415D3"/>
    <w:rsid w:val="00B5020C"/>
    <w:rsid w:val="00B669D4"/>
    <w:rsid w:val="00B7132E"/>
    <w:rsid w:val="00B76283"/>
    <w:rsid w:val="00B901A5"/>
    <w:rsid w:val="00B9207C"/>
    <w:rsid w:val="00B950C1"/>
    <w:rsid w:val="00BA3D9A"/>
    <w:rsid w:val="00BA5F0F"/>
    <w:rsid w:val="00BB63F5"/>
    <w:rsid w:val="00BC41CC"/>
    <w:rsid w:val="00BD5D9A"/>
    <w:rsid w:val="00BE4303"/>
    <w:rsid w:val="00BF6FB8"/>
    <w:rsid w:val="00C01041"/>
    <w:rsid w:val="00C237BC"/>
    <w:rsid w:val="00C23CD1"/>
    <w:rsid w:val="00C24222"/>
    <w:rsid w:val="00C243EC"/>
    <w:rsid w:val="00C25998"/>
    <w:rsid w:val="00C32990"/>
    <w:rsid w:val="00C33FB4"/>
    <w:rsid w:val="00C354F7"/>
    <w:rsid w:val="00C35F68"/>
    <w:rsid w:val="00C43E15"/>
    <w:rsid w:val="00C467C7"/>
    <w:rsid w:val="00C5590B"/>
    <w:rsid w:val="00C64F02"/>
    <w:rsid w:val="00C6778E"/>
    <w:rsid w:val="00C71578"/>
    <w:rsid w:val="00C71E44"/>
    <w:rsid w:val="00C73956"/>
    <w:rsid w:val="00C7655D"/>
    <w:rsid w:val="00CA060A"/>
    <w:rsid w:val="00CA1274"/>
    <w:rsid w:val="00CA640E"/>
    <w:rsid w:val="00CA68BE"/>
    <w:rsid w:val="00CA6AAA"/>
    <w:rsid w:val="00CB0D48"/>
    <w:rsid w:val="00CB66AC"/>
    <w:rsid w:val="00CB7BE8"/>
    <w:rsid w:val="00CC3547"/>
    <w:rsid w:val="00CD34F7"/>
    <w:rsid w:val="00CD374E"/>
    <w:rsid w:val="00CE5292"/>
    <w:rsid w:val="00CF0E26"/>
    <w:rsid w:val="00CF4D59"/>
    <w:rsid w:val="00D01B1B"/>
    <w:rsid w:val="00D14A3B"/>
    <w:rsid w:val="00D16692"/>
    <w:rsid w:val="00D22358"/>
    <w:rsid w:val="00D25219"/>
    <w:rsid w:val="00D330FB"/>
    <w:rsid w:val="00D4404A"/>
    <w:rsid w:val="00D50BDC"/>
    <w:rsid w:val="00D56D4A"/>
    <w:rsid w:val="00D60554"/>
    <w:rsid w:val="00D63D10"/>
    <w:rsid w:val="00D6412B"/>
    <w:rsid w:val="00D64B31"/>
    <w:rsid w:val="00D737FB"/>
    <w:rsid w:val="00D87647"/>
    <w:rsid w:val="00D914BD"/>
    <w:rsid w:val="00D945E4"/>
    <w:rsid w:val="00DC0D02"/>
    <w:rsid w:val="00DC5CA0"/>
    <w:rsid w:val="00DD3698"/>
    <w:rsid w:val="00DD45D6"/>
    <w:rsid w:val="00DF7EB8"/>
    <w:rsid w:val="00E02B62"/>
    <w:rsid w:val="00E118C5"/>
    <w:rsid w:val="00E12B21"/>
    <w:rsid w:val="00E12E02"/>
    <w:rsid w:val="00E2022F"/>
    <w:rsid w:val="00E24E3F"/>
    <w:rsid w:val="00E4300B"/>
    <w:rsid w:val="00E461E8"/>
    <w:rsid w:val="00E6538F"/>
    <w:rsid w:val="00E6774E"/>
    <w:rsid w:val="00E8062B"/>
    <w:rsid w:val="00E81C43"/>
    <w:rsid w:val="00E930CC"/>
    <w:rsid w:val="00E970A5"/>
    <w:rsid w:val="00EA0A04"/>
    <w:rsid w:val="00EB76C6"/>
    <w:rsid w:val="00EC71B3"/>
    <w:rsid w:val="00EE1016"/>
    <w:rsid w:val="00EE1228"/>
    <w:rsid w:val="00F008A0"/>
    <w:rsid w:val="00F0582C"/>
    <w:rsid w:val="00F108AD"/>
    <w:rsid w:val="00F15E7F"/>
    <w:rsid w:val="00F33B5C"/>
    <w:rsid w:val="00F3757E"/>
    <w:rsid w:val="00F40B7E"/>
    <w:rsid w:val="00F45D59"/>
    <w:rsid w:val="00F56A3D"/>
    <w:rsid w:val="00F70D74"/>
    <w:rsid w:val="00F714DF"/>
    <w:rsid w:val="00F763FF"/>
    <w:rsid w:val="00F81FBD"/>
    <w:rsid w:val="00F95CE5"/>
    <w:rsid w:val="00FA0BE8"/>
    <w:rsid w:val="00FA371B"/>
    <w:rsid w:val="00FB3B6E"/>
    <w:rsid w:val="00FB7A01"/>
    <w:rsid w:val="00FB7FE1"/>
    <w:rsid w:val="00FC0D21"/>
    <w:rsid w:val="00FC0F46"/>
    <w:rsid w:val="00FC2F09"/>
    <w:rsid w:val="00FC55C1"/>
    <w:rsid w:val="00FC7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38367"/>
  <w15:chartTrackingRefBased/>
  <w15:docId w15:val="{3FF45DFB-9DA0-4E35-A546-6BC7E9A3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C9B"/>
    <w:rPr>
      <w:rFonts w:ascii="Tahoma" w:hAnsi="Tahoma" w:cs="Tahoma"/>
      <w:sz w:val="16"/>
      <w:szCs w:val="16"/>
    </w:rPr>
  </w:style>
  <w:style w:type="paragraph" w:styleId="DocumentMap">
    <w:name w:val="Document Map"/>
    <w:basedOn w:val="Normal"/>
    <w:semiHidden/>
    <w:rsid w:val="008A5542"/>
    <w:pPr>
      <w:shd w:val="clear" w:color="auto" w:fill="000080"/>
    </w:pPr>
    <w:rPr>
      <w:rFonts w:ascii="Tahoma" w:hAnsi="Tahoma" w:cs="Tahoma"/>
      <w:sz w:val="20"/>
      <w:szCs w:val="20"/>
    </w:rPr>
  </w:style>
  <w:style w:type="paragraph" w:styleId="Header">
    <w:name w:val="header"/>
    <w:basedOn w:val="Normal"/>
    <w:link w:val="HeaderChar"/>
    <w:rsid w:val="004470A6"/>
    <w:pPr>
      <w:tabs>
        <w:tab w:val="center" w:pos="4153"/>
        <w:tab w:val="right" w:pos="8306"/>
      </w:tabs>
    </w:pPr>
  </w:style>
  <w:style w:type="character" w:customStyle="1" w:styleId="HeaderChar">
    <w:name w:val="Header Char"/>
    <w:link w:val="Header"/>
    <w:rsid w:val="004470A6"/>
    <w:rPr>
      <w:sz w:val="24"/>
      <w:szCs w:val="24"/>
    </w:rPr>
  </w:style>
  <w:style w:type="paragraph" w:styleId="Footer">
    <w:name w:val="footer"/>
    <w:basedOn w:val="Normal"/>
    <w:link w:val="FooterChar"/>
    <w:uiPriority w:val="99"/>
    <w:rsid w:val="004470A6"/>
    <w:pPr>
      <w:tabs>
        <w:tab w:val="center" w:pos="4153"/>
        <w:tab w:val="right" w:pos="8306"/>
      </w:tabs>
    </w:pPr>
  </w:style>
  <w:style w:type="character" w:customStyle="1" w:styleId="FooterChar">
    <w:name w:val="Footer Char"/>
    <w:link w:val="Footer"/>
    <w:uiPriority w:val="99"/>
    <w:rsid w:val="004470A6"/>
    <w:rPr>
      <w:sz w:val="24"/>
      <w:szCs w:val="24"/>
    </w:rPr>
  </w:style>
  <w:style w:type="character" w:styleId="Hyperlink">
    <w:name w:val="Hyperlink"/>
    <w:rsid w:val="00F81FBD"/>
    <w:rPr>
      <w:color w:val="0000FF"/>
      <w:u w:val="single"/>
    </w:rPr>
  </w:style>
  <w:style w:type="character" w:styleId="UnresolvedMention">
    <w:name w:val="Unresolved Mention"/>
    <w:uiPriority w:val="99"/>
    <w:semiHidden/>
    <w:unhideWhenUsed/>
    <w:rsid w:val="00973A33"/>
    <w:rPr>
      <w:color w:val="605E5C"/>
      <w:shd w:val="clear" w:color="auto" w:fill="E1DFDD"/>
    </w:rPr>
  </w:style>
  <w:style w:type="table" w:styleId="TableGrid">
    <w:name w:val="Table Grid"/>
    <w:basedOn w:val="TableNormal"/>
    <w:rsid w:val="0055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3EC0"/>
    <w:rPr>
      <w:color w:val="808080"/>
    </w:rPr>
  </w:style>
  <w:style w:type="paragraph" w:styleId="ListParagraph">
    <w:name w:val="List Paragraph"/>
    <w:basedOn w:val="Normal"/>
    <w:uiPriority w:val="34"/>
    <w:qFormat/>
    <w:rsid w:val="00675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s@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uglasmuzikasskola.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AA379FD-E991-4F59-98AB-839ECF577D40}"/>
      </w:docPartPr>
      <w:docPartBody>
        <w:p w:rsidR="00E36C39" w:rsidRDefault="00FD3B30">
          <w:r w:rsidRPr="00196A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30"/>
    <w:rsid w:val="00725E35"/>
    <w:rsid w:val="0090489C"/>
    <w:rsid w:val="00B934E6"/>
    <w:rsid w:val="00E36C39"/>
    <w:rsid w:val="00FD3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7E32-5C07-42C4-BBE0-64851D20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9291</Words>
  <Characters>5296</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Mērķdotācija</vt:lpstr>
      <vt:lpstr>Mērķdotācija</vt:lpstr>
    </vt:vector>
  </TitlesOfParts>
  <Company>Rigas Dome</Company>
  <LinksUpToDate>false</LinksUpToDate>
  <CharactersWithSpaces>14558</CharactersWithSpaces>
  <SharedDoc>false</SharedDoc>
  <HLinks>
    <vt:vector size="12" baseType="variant">
      <vt:variant>
        <vt:i4>3670140</vt:i4>
      </vt:variant>
      <vt:variant>
        <vt:i4>3</vt:i4>
      </vt:variant>
      <vt:variant>
        <vt:i4>0</vt:i4>
      </vt:variant>
      <vt:variant>
        <vt:i4>5</vt:i4>
      </vt:variant>
      <vt:variant>
        <vt:lpwstr>https://juglasmuzikasskola.lv/</vt:lpwstr>
      </vt:variant>
      <vt:variant>
        <vt:lpwstr/>
      </vt:variant>
      <vt:variant>
        <vt:i4>3538947</vt:i4>
      </vt:variant>
      <vt:variant>
        <vt:i4>0</vt:i4>
      </vt:variant>
      <vt:variant>
        <vt:i4>0</vt:i4>
      </vt:variant>
      <vt:variant>
        <vt:i4>5</vt:i4>
      </vt:variant>
      <vt:variant>
        <vt:lpwstr>mailto:jms@riga.lv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Mērķdotācija</dc:title>
  <dc:subject/>
  <dc:creator>Dace.Gulbe</dc:creator>
  <cp:keywords/>
  <cp:lastModifiedBy>Evita Paušus</cp:lastModifiedBy>
  <cp:revision>5</cp:revision>
  <cp:lastPrinted>2015-01-12T14:26:00Z</cp:lastPrinted>
  <dcterms:created xsi:type="dcterms:W3CDTF">2024-07-31T12:22:00Z</dcterms:created>
  <dcterms:modified xsi:type="dcterms:W3CDTF">2024-09-13T12:05:00Z</dcterms:modified>
</cp:coreProperties>
</file>